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206467" w:rsidRDefault="00DF59EA" w:rsidP="00CD08E3">
      <w:pPr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7A4888">
        <w:rPr>
          <w:b/>
          <w:sz w:val="32"/>
          <w:szCs w:val="32"/>
        </w:rPr>
        <w:t xml:space="preserve">пилота </w:t>
      </w:r>
      <w:r w:rsidR="00A33A4A" w:rsidRPr="00A33A4A">
        <w:rPr>
          <w:b/>
          <w:sz w:val="32"/>
          <w:szCs w:val="32"/>
        </w:rPr>
        <w:t>свободного аэростата</w:t>
      </w:r>
      <w:r w:rsidR="00CD08E3">
        <w:rPr>
          <w:b/>
          <w:sz w:val="32"/>
          <w:szCs w:val="32"/>
        </w:rPr>
        <w:t xml:space="preserve"> </w:t>
      </w:r>
      <w:r w:rsidR="00CD08E3" w:rsidRPr="00206467">
        <w:rPr>
          <w:sz w:val="20"/>
          <w:szCs w:val="20"/>
        </w:rPr>
        <w:t>(в том числе,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Министерства транспорта РФ от 10 февраля 2014 г. №32</w:t>
      </w:r>
      <w:r w:rsidR="00D97490" w:rsidRPr="00206467">
        <w:rPr>
          <w:sz w:val="20"/>
          <w:szCs w:val="20"/>
        </w:rPr>
        <w:t xml:space="preserve"> (далее – ФАП-32)</w:t>
      </w:r>
      <w:r w:rsidR="00CD08E3" w:rsidRPr="00206467">
        <w:rPr>
          <w:sz w:val="20"/>
          <w:szCs w:val="20"/>
        </w:rPr>
        <w:t>)</w:t>
      </w:r>
      <w:r w:rsidRPr="00206467">
        <w:rPr>
          <w:sz w:val="20"/>
          <w:szCs w:val="20"/>
        </w:rPr>
        <w:t>:</w:t>
      </w:r>
    </w:p>
    <w:p w:rsidR="00B73E28" w:rsidRPr="00206467" w:rsidRDefault="00B73E28" w:rsidP="00CD08E3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E517BB" w:rsidTr="00E517BB">
        <w:tc>
          <w:tcPr>
            <w:tcW w:w="10421" w:type="dxa"/>
          </w:tcPr>
          <w:p w:rsidR="00B73E28" w:rsidRPr="00001987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001987">
              <w:rPr>
                <w:sz w:val="26"/>
                <w:szCs w:val="26"/>
              </w:rPr>
              <w:t xml:space="preserve">представление (заявление на выдачу свидетельства) (образцы см. </w:t>
            </w:r>
            <w:r w:rsidR="00D02381" w:rsidRPr="00001987">
              <w:rPr>
                <w:sz w:val="26"/>
                <w:szCs w:val="26"/>
              </w:rPr>
              <w:t>стр.</w:t>
            </w:r>
            <w:r w:rsidR="00DA722D">
              <w:rPr>
                <w:sz w:val="26"/>
                <w:szCs w:val="26"/>
              </w:rPr>
              <w:t>5</w:t>
            </w:r>
            <w:r w:rsidR="00D02381" w:rsidRPr="00001987">
              <w:rPr>
                <w:sz w:val="26"/>
                <w:szCs w:val="26"/>
              </w:rPr>
              <w:t>-</w:t>
            </w:r>
            <w:r w:rsidR="005045D0" w:rsidRPr="00001987">
              <w:rPr>
                <w:sz w:val="26"/>
                <w:szCs w:val="26"/>
              </w:rPr>
              <w:t>7</w:t>
            </w:r>
            <w:r w:rsidRPr="00001987">
              <w:rPr>
                <w:sz w:val="26"/>
                <w:szCs w:val="26"/>
              </w:rPr>
              <w:t>).</w:t>
            </w:r>
            <w:r w:rsidRPr="00001987">
              <w:rPr>
                <w:sz w:val="26"/>
                <w:szCs w:val="26"/>
                <w:highlight w:val="yellow"/>
              </w:rPr>
              <w:t xml:space="preserve"> </w:t>
            </w:r>
          </w:p>
          <w:p w:rsidR="00B73E28" w:rsidRPr="00001987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001987">
              <w:rPr>
                <w:sz w:val="26"/>
                <w:szCs w:val="26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E517BB">
              <w:rPr>
                <w:color w:val="ED7D31"/>
                <w:sz w:val="20"/>
                <w:szCs w:val="20"/>
              </w:rPr>
              <w:t>копия паспорта.</w:t>
            </w:r>
          </w:p>
          <w:p w:rsidR="00B73E28" w:rsidRPr="00001987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001987">
              <w:rPr>
                <w:sz w:val="26"/>
                <w:szCs w:val="26"/>
              </w:rPr>
              <w:t>копия документа (документов), подтверждающего прохождение подготовки кандидата на получение свидетельства;</w:t>
            </w:r>
          </w:p>
          <w:p w:rsidR="00B73E28" w:rsidRPr="00E517BB" w:rsidRDefault="005432C8" w:rsidP="00A33A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E517BB">
              <w:rPr>
                <w:color w:val="ED7D31"/>
                <w:sz w:val="20"/>
                <w:szCs w:val="20"/>
              </w:rPr>
              <w:t xml:space="preserve">копия свидетельства о прохождении полного курса обучения по </w:t>
            </w:r>
            <w:r w:rsidR="00515A76" w:rsidRPr="00E517BB">
              <w:rPr>
                <w:color w:val="ED7D31"/>
                <w:sz w:val="20"/>
                <w:szCs w:val="20"/>
              </w:rPr>
              <w:t xml:space="preserve">утверждённой </w:t>
            </w:r>
            <w:r w:rsidRPr="00E517BB">
              <w:rPr>
                <w:color w:val="ED7D31"/>
                <w:sz w:val="20"/>
                <w:szCs w:val="20"/>
              </w:rPr>
              <w:t>программе подготовки пилот</w:t>
            </w:r>
            <w:r w:rsidR="00A33A4A">
              <w:rPr>
                <w:color w:val="ED7D31"/>
                <w:sz w:val="20"/>
                <w:szCs w:val="20"/>
              </w:rPr>
              <w:t>а</w:t>
            </w:r>
            <w:r w:rsidRPr="00E517BB">
              <w:rPr>
                <w:color w:val="ED7D31"/>
                <w:sz w:val="20"/>
                <w:szCs w:val="20"/>
              </w:rPr>
              <w:t xml:space="preserve"> </w:t>
            </w:r>
            <w:r w:rsidR="00A33A4A" w:rsidRPr="00A33A4A">
              <w:rPr>
                <w:color w:val="ED7D31"/>
                <w:sz w:val="20"/>
                <w:szCs w:val="20"/>
              </w:rPr>
              <w:t>свободного аэростата</w:t>
            </w:r>
            <w:r w:rsidR="00B73E28" w:rsidRPr="00E517BB">
              <w:rPr>
                <w:color w:val="ED7D31"/>
                <w:sz w:val="20"/>
                <w:szCs w:val="20"/>
              </w:rPr>
              <w:t>.</w:t>
            </w:r>
          </w:p>
          <w:p w:rsidR="00B73E28" w:rsidRPr="00001987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001987">
              <w:rPr>
                <w:sz w:val="26"/>
                <w:szCs w:val="26"/>
              </w:rPr>
              <w:t>копия протокола проверки знаний кандидата на получение свидетельства;</w:t>
            </w:r>
          </w:p>
          <w:p w:rsidR="00B73E28" w:rsidRPr="00001987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001987">
              <w:rPr>
                <w:sz w:val="26"/>
                <w:szCs w:val="26"/>
              </w:rPr>
              <w:t>копия справки, подтверждающей прохождение проверки навыков кандидата на получение свидетельства (</w:t>
            </w:r>
            <w:r w:rsidR="005432C8" w:rsidRPr="00001987">
              <w:rPr>
                <w:sz w:val="26"/>
                <w:szCs w:val="26"/>
              </w:rPr>
              <w:t>примерный образец</w:t>
            </w:r>
            <w:r w:rsidR="00244AA6" w:rsidRPr="00001987">
              <w:rPr>
                <w:sz w:val="26"/>
                <w:szCs w:val="26"/>
              </w:rPr>
              <w:t xml:space="preserve"> см. </w:t>
            </w:r>
            <w:r w:rsidR="002050D9">
              <w:rPr>
                <w:sz w:val="26"/>
                <w:szCs w:val="26"/>
              </w:rPr>
              <w:t>стр.8</w:t>
            </w:r>
            <w:r w:rsidR="00244AA6" w:rsidRPr="00001987">
              <w:rPr>
                <w:sz w:val="26"/>
                <w:szCs w:val="26"/>
              </w:rPr>
              <w:t>):</w:t>
            </w:r>
          </w:p>
          <w:p w:rsidR="00244AA6" w:rsidRPr="00E517BB" w:rsidRDefault="00244AA6" w:rsidP="00E517BB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4" w:hanging="567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позволяющего выполнять функции пилота:</w:t>
            </w:r>
          </w:p>
          <w:p w:rsidR="00244AA6" w:rsidRPr="00E517BB" w:rsidRDefault="00244AA6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      </w:r>
          </w:p>
          <w:p w:rsidR="00244AA6" w:rsidRPr="00E517BB" w:rsidRDefault="00244AA6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осуществляется на воздушном судне, класс или тип которого соответствует получаемому свидетельству, с двойным управлением в полете или на тренажерном устройстве имитации полета, допущенном к применению в целях контроля профессиональных навыков членов летных экипажей гражданских воздушных судов;</w:t>
            </w:r>
          </w:p>
          <w:p w:rsidR="00244AA6" w:rsidRPr="00E517BB" w:rsidRDefault="00244AA6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не может осуществляться лицом, участвовавшим в подготовке (обучении) кандидата на получение свидетельства.</w:t>
            </w:r>
          </w:p>
          <w:p w:rsidR="00B73E28" w:rsidRPr="00001987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001987">
              <w:rPr>
                <w:sz w:val="26"/>
                <w:szCs w:val="26"/>
              </w:rPr>
              <w:t>копия документа (документов), подтверждающего опыт кандидата на получение свидетельства</w:t>
            </w:r>
            <w:r w:rsidR="00074A7A" w:rsidRPr="00001987">
              <w:rPr>
                <w:sz w:val="26"/>
                <w:szCs w:val="26"/>
              </w:rPr>
              <w:t xml:space="preserve"> (примерный образец </w:t>
            </w:r>
            <w:r w:rsidR="00C0060B" w:rsidRPr="00001987">
              <w:rPr>
                <w:sz w:val="26"/>
                <w:szCs w:val="26"/>
              </w:rPr>
              <w:t xml:space="preserve">справки </w:t>
            </w:r>
            <w:r w:rsidR="00074A7A" w:rsidRPr="00001987">
              <w:rPr>
                <w:sz w:val="26"/>
                <w:szCs w:val="26"/>
              </w:rPr>
              <w:t xml:space="preserve">см. </w:t>
            </w:r>
            <w:r w:rsidR="00D02381" w:rsidRPr="00001987">
              <w:rPr>
                <w:sz w:val="26"/>
                <w:szCs w:val="26"/>
              </w:rPr>
              <w:t>стр.1</w:t>
            </w:r>
            <w:r w:rsidR="00DA722D">
              <w:rPr>
                <w:sz w:val="26"/>
                <w:szCs w:val="26"/>
              </w:rPr>
              <w:t>0</w:t>
            </w:r>
            <w:r w:rsidR="00074A7A" w:rsidRPr="00001987">
              <w:rPr>
                <w:sz w:val="26"/>
                <w:szCs w:val="26"/>
              </w:rPr>
              <w:t>)</w:t>
            </w:r>
            <w:r w:rsidRPr="00001987">
              <w:rPr>
                <w:sz w:val="26"/>
                <w:szCs w:val="26"/>
              </w:rPr>
              <w:t>:</w:t>
            </w:r>
          </w:p>
          <w:p w:rsidR="00BD62C7" w:rsidRPr="00E517BB" w:rsidRDefault="00BD62C7" w:rsidP="00E517BB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Документ, подтверждающий опыт кандидата, содержит сведения:</w:t>
            </w:r>
          </w:p>
          <w:p w:rsidR="00B73E28" w:rsidRPr="00E517BB" w:rsidRDefault="00BD62C7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</w:t>
            </w:r>
            <w:r w:rsidR="007E061F" w:rsidRPr="00E517BB">
              <w:rPr>
                <w:color w:val="2E74B5"/>
                <w:sz w:val="20"/>
                <w:szCs w:val="20"/>
              </w:rPr>
              <w:t xml:space="preserve"> гражданских воздушных судов;</w:t>
            </w:r>
          </w:p>
          <w:p w:rsidR="007E061F" w:rsidRPr="00E517BB" w:rsidRDefault="007E061F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о дате и месте выдачи документа;</w:t>
            </w:r>
          </w:p>
          <w:p w:rsidR="007E061F" w:rsidRPr="00E517BB" w:rsidRDefault="007E061F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о фамилии, имени, отчестве (при наличии) кандидата на получение свидетельства;</w:t>
            </w:r>
          </w:p>
          <w:p w:rsidR="007E061F" w:rsidRPr="00E517BB" w:rsidRDefault="007E061F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о фамилии, имени, отчестве (при наличии) и номере свидетельства (при наличии) лица, подписавшего документ.</w:t>
            </w:r>
          </w:p>
          <w:p w:rsidR="007E061F" w:rsidRPr="00E517BB" w:rsidRDefault="007E061F" w:rsidP="00E517BB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Документ, подтверждающий опыт кандидата на получение свидетельства, подписывается лицом, под руководством которого работал или проходил подготовку кандидат на получение свидетельства.</w:t>
            </w:r>
          </w:p>
          <w:p w:rsidR="00B73E28" w:rsidRPr="00001987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001987">
              <w:rPr>
                <w:sz w:val="26"/>
                <w:szCs w:val="26"/>
              </w:rPr>
              <w:t>копия медицинского заключения кандидата на получение свидетельства.</w:t>
            </w:r>
          </w:p>
          <w:p w:rsidR="00DA722D" w:rsidRPr="00533DD8" w:rsidRDefault="00DA722D" w:rsidP="00DA72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согласие на обработку персональных данных (</w:t>
            </w:r>
            <w:r w:rsidRPr="00533DD8">
              <w:rPr>
                <w:sz w:val="26"/>
                <w:szCs w:val="26"/>
              </w:rPr>
              <w:t xml:space="preserve">образец см. </w:t>
            </w:r>
            <w:r w:rsidR="002050D9">
              <w:rPr>
                <w:sz w:val="26"/>
                <w:szCs w:val="26"/>
              </w:rPr>
              <w:t>стр.1</w:t>
            </w:r>
            <w:r>
              <w:rPr>
                <w:sz w:val="26"/>
                <w:szCs w:val="26"/>
              </w:rPr>
              <w:t>2).</w:t>
            </w:r>
          </w:p>
          <w:p w:rsidR="00B73E28" w:rsidRPr="00516F78" w:rsidRDefault="00DA722D" w:rsidP="00DA72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533DD8">
              <w:rPr>
                <w:sz w:val="26"/>
                <w:szCs w:val="26"/>
              </w:rPr>
              <w:t xml:space="preserve">квитанция об уплате госпошлины (реквизиты банка см. </w:t>
            </w:r>
            <w:r>
              <w:rPr>
                <w:sz w:val="26"/>
                <w:szCs w:val="26"/>
              </w:rPr>
              <w:t>стр.11</w:t>
            </w:r>
            <w:r w:rsidRPr="00533DD8">
              <w:rPr>
                <w:sz w:val="26"/>
                <w:szCs w:val="26"/>
              </w:rPr>
              <w:t>).</w:t>
            </w:r>
          </w:p>
        </w:tc>
      </w:tr>
    </w:tbl>
    <w:p w:rsidR="00206467" w:rsidRDefault="00206467" w:rsidP="00206467">
      <w:pPr>
        <w:spacing w:before="120"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Представление подписывается руководителем организации, представляющей кандидатов на получение свидетельств, и заверяется печатью организации. Заявление на выдачу свидетельства подписывается кандидатом на получение свидетельства. В случае направления по почте заявления на выдачу свидетельства подпись кандидата заверяется в установленном порядке.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ВСЕ копии представленных документов заверяются организацией, подавшей представление, или подписываются кандидатом на получение свидетельства.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подаче представления верность копии документа свидетельствуется подписью руководителя или УПОЛНОМОЧЕННОГО на то должностного лица и печатью.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заверении соответствия копии документа проставляют заверительную надпись: "Верно"; должность лица, заверившего копию; личную подпись; расшифровку подписи (инициалы, фамилию); дату заверения, например: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Верно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Начальник штаба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Личная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И.И. Иванов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Дата</w:t>
      </w:r>
    </w:p>
    <w:p w:rsidR="00C300A1" w:rsidRDefault="00B73E28" w:rsidP="00902D8B">
      <w:pPr>
        <w:autoSpaceDE w:val="0"/>
        <w:jc w:val="center"/>
        <w:rPr>
          <w:sz w:val="28"/>
          <w:szCs w:val="28"/>
        </w:rPr>
      </w:pPr>
      <w:r>
        <w:rPr>
          <w:sz w:val="32"/>
          <w:szCs w:val="32"/>
        </w:rPr>
        <w:br w:type="page"/>
      </w:r>
      <w:r w:rsidR="00C300A1">
        <w:rPr>
          <w:b/>
          <w:sz w:val="32"/>
          <w:szCs w:val="32"/>
        </w:rPr>
        <w:lastRenderedPageBreak/>
        <w:t>Для получения свидетельства взамен утраченного или пришедшего в негодность</w:t>
      </w:r>
      <w:r w:rsidR="00C300A1">
        <w:rPr>
          <w:sz w:val="28"/>
          <w:szCs w:val="28"/>
        </w:rPr>
        <w:t xml:space="preserve"> </w:t>
      </w:r>
      <w:r w:rsidR="00C300A1">
        <w:rPr>
          <w:b/>
          <w:sz w:val="32"/>
          <w:szCs w:val="32"/>
        </w:rPr>
        <w:t xml:space="preserve">свидетельства, </w:t>
      </w:r>
      <w:r w:rsidR="00C300A1"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 w:rsidR="00C300A1">
        <w:rPr>
          <w:sz w:val="28"/>
          <w:szCs w:val="28"/>
        </w:rPr>
        <w:t>кандидат на получение свидетельства направляет в орган по выдаче свидетельств заявление о замене свидетельства (образец см. стр.</w:t>
      </w:r>
      <w:r w:rsidR="005045D0">
        <w:rPr>
          <w:sz w:val="28"/>
          <w:szCs w:val="28"/>
        </w:rPr>
        <w:t>8</w:t>
      </w:r>
      <w:r w:rsidR="00C300A1">
        <w:rPr>
          <w:sz w:val="28"/>
          <w:szCs w:val="28"/>
        </w:rPr>
        <w:t>).</w:t>
      </w:r>
    </w:p>
    <w:p w:rsidR="0093653B" w:rsidRDefault="00C300A1" w:rsidP="00C300A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дня подачи заявления о замене свидетельства утраченное (пришедшее в негодность) свидетельство утрачивает силу.</w:t>
      </w:r>
    </w:p>
    <w:p w:rsidR="0051659C" w:rsidRDefault="0051659C" w:rsidP="00C300A1">
      <w:pPr>
        <w:autoSpaceDE w:val="0"/>
        <w:ind w:firstLine="709"/>
        <w:jc w:val="both"/>
        <w:rPr>
          <w:sz w:val="28"/>
          <w:szCs w:val="28"/>
        </w:rPr>
      </w:pPr>
    </w:p>
    <w:p w:rsidR="00737F4E" w:rsidRDefault="00A33A4A" w:rsidP="00737F4E">
      <w:pPr>
        <w:autoSpaceDE w:val="0"/>
        <w:jc w:val="center"/>
        <w:rPr>
          <w:color w:val="000000"/>
          <w:sz w:val="28"/>
          <w:szCs w:val="28"/>
        </w:rPr>
      </w:pPr>
      <w:r w:rsidRPr="00A33A4A">
        <w:rPr>
          <w:b/>
          <w:bCs/>
          <w:color w:val="000000"/>
          <w:sz w:val="32"/>
          <w:szCs w:val="32"/>
        </w:rPr>
        <w:t>Требования к пилоту свободного аэростата</w:t>
      </w:r>
    </w:p>
    <w:p w:rsidR="0064216A" w:rsidRPr="003758E7" w:rsidRDefault="00737F4E" w:rsidP="00737F4E">
      <w:pPr>
        <w:autoSpaceDE w:val="0"/>
        <w:jc w:val="both"/>
        <w:rPr>
          <w:color w:val="000000"/>
          <w:sz w:val="28"/>
          <w:szCs w:val="28"/>
        </w:rPr>
      </w:pPr>
      <w:r w:rsidRPr="00737F4E">
        <w:rPr>
          <w:color w:val="000000"/>
          <w:sz w:val="27"/>
          <w:szCs w:val="27"/>
        </w:rPr>
        <w:t>(ст.</w:t>
      </w:r>
      <w:r w:rsidR="00A33A4A">
        <w:rPr>
          <w:bCs/>
          <w:color w:val="000000"/>
          <w:sz w:val="27"/>
          <w:szCs w:val="27"/>
        </w:rPr>
        <w:t>X</w:t>
      </w:r>
      <w:r w:rsidRPr="00737F4E">
        <w:rPr>
          <w:bCs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</w:t>
      </w:r>
      <w:r>
        <w:rPr>
          <w:bCs/>
          <w:color w:val="000000"/>
          <w:sz w:val="27"/>
          <w:szCs w:val="27"/>
        </w:rPr>
        <w:t xml:space="preserve">у обслуживанию воздушных судов </w:t>
      </w:r>
      <w:r w:rsidRPr="00737F4E">
        <w:rPr>
          <w:bCs/>
          <w:color w:val="000000"/>
          <w:sz w:val="27"/>
          <w:szCs w:val="27"/>
        </w:rPr>
        <w:t xml:space="preserve">и сотрудникам по </w:t>
      </w:r>
      <w:r>
        <w:rPr>
          <w:bCs/>
          <w:color w:val="000000"/>
          <w:sz w:val="27"/>
          <w:szCs w:val="27"/>
        </w:rPr>
        <w:t xml:space="preserve">обеспечению полетов </w:t>
      </w:r>
      <w:r w:rsidRPr="00737F4E">
        <w:rPr>
          <w:bCs/>
          <w:color w:val="000000"/>
          <w:sz w:val="27"/>
          <w:szCs w:val="27"/>
        </w:rPr>
        <w:t>гражданской авиации"</w:t>
      </w:r>
      <w:r>
        <w:rPr>
          <w:bCs/>
          <w:color w:val="000000"/>
          <w:sz w:val="27"/>
          <w:szCs w:val="27"/>
        </w:rPr>
        <w:t>, утверждённых</w:t>
      </w:r>
      <w:r w:rsidRPr="00737F4E">
        <w:t xml:space="preserve"> </w:t>
      </w:r>
      <w:r>
        <w:rPr>
          <w:bCs/>
          <w:color w:val="000000"/>
          <w:sz w:val="27"/>
          <w:szCs w:val="27"/>
        </w:rPr>
        <w:t>п</w:t>
      </w:r>
      <w:r w:rsidRPr="00737F4E">
        <w:rPr>
          <w:bCs/>
          <w:color w:val="000000"/>
          <w:sz w:val="27"/>
          <w:szCs w:val="27"/>
        </w:rPr>
        <w:t>риказ</w:t>
      </w:r>
      <w:r>
        <w:rPr>
          <w:bCs/>
          <w:color w:val="000000"/>
          <w:sz w:val="27"/>
          <w:szCs w:val="27"/>
        </w:rPr>
        <w:t>ом Минтранса РФ от 12.09.2008г. №</w:t>
      </w:r>
      <w:r w:rsidRPr="00737F4E">
        <w:rPr>
          <w:bCs/>
          <w:color w:val="000000"/>
          <w:sz w:val="27"/>
          <w:szCs w:val="27"/>
        </w:rPr>
        <w:t>147</w:t>
      </w:r>
      <w:r>
        <w:rPr>
          <w:bCs/>
          <w:color w:val="000000"/>
          <w:sz w:val="27"/>
          <w:szCs w:val="27"/>
        </w:rPr>
        <w:t xml:space="preserve"> (далее – ФАП-147)</w:t>
      </w:r>
      <w:r w:rsidRPr="00737F4E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A33A4A" w:rsidRPr="008F22FB" w:rsidRDefault="00A33A4A" w:rsidP="00A33A4A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10.1 обладатель свидетельства пилота свободного аэростата должен:</w:t>
      </w:r>
    </w:p>
    <w:p w:rsidR="00A33A4A" w:rsidRPr="008F22FB" w:rsidRDefault="00A33A4A" w:rsidP="00A33A4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а) быть старше 16 лет.</w:t>
      </w:r>
    </w:p>
    <w:p w:rsidR="00A33A4A" w:rsidRPr="008F22FB" w:rsidRDefault="00A33A4A" w:rsidP="00A33A4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б) обладать знаниями:</w:t>
      </w:r>
    </w:p>
    <w:p w:rsidR="00A33A4A" w:rsidRPr="00625692" w:rsidRDefault="00A33A4A" w:rsidP="004A494A">
      <w:pPr>
        <w:widowControl w:val="0"/>
        <w:numPr>
          <w:ilvl w:val="0"/>
          <w:numId w:val="11"/>
        </w:numPr>
        <w:suppressAutoHyphens/>
        <w:autoSpaceDE w:val="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законов и правил, касающихся обладателя свидетельства пилота свободного аэростата; правил полета; практики и правил обслуживания воздушного движения;</w:t>
      </w:r>
    </w:p>
    <w:p w:rsidR="00A33A4A" w:rsidRPr="00625692" w:rsidRDefault="00A33A4A" w:rsidP="004A494A">
      <w:pPr>
        <w:widowControl w:val="0"/>
        <w:numPr>
          <w:ilvl w:val="0"/>
          <w:numId w:val="11"/>
        </w:numPr>
        <w:suppressAutoHyphens/>
        <w:autoSpaceDE w:val="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принципов действия свободных аэростатов, систем и приборного оборудования;</w:t>
      </w:r>
    </w:p>
    <w:p w:rsidR="00A33A4A" w:rsidRPr="00625692" w:rsidRDefault="00A33A4A" w:rsidP="004A494A">
      <w:pPr>
        <w:widowControl w:val="0"/>
        <w:numPr>
          <w:ilvl w:val="0"/>
          <w:numId w:val="11"/>
        </w:numPr>
        <w:suppressAutoHyphens/>
        <w:autoSpaceDE w:val="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эксплуатационных ограничений свободных аэростатов; соответствующих эксплуатационных данных из руководства по летной эксплуатации или эквивалентного ему документа;</w:t>
      </w:r>
    </w:p>
    <w:p w:rsidR="00A33A4A" w:rsidRPr="00625692" w:rsidRDefault="00A33A4A" w:rsidP="004A494A">
      <w:pPr>
        <w:widowControl w:val="0"/>
        <w:numPr>
          <w:ilvl w:val="0"/>
          <w:numId w:val="11"/>
        </w:numPr>
        <w:suppressAutoHyphens/>
        <w:autoSpaceDE w:val="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физических характеристик и практического применения газов, используемых в свободных аэростатах;</w:t>
      </w:r>
    </w:p>
    <w:p w:rsidR="00A33A4A" w:rsidRPr="00625692" w:rsidRDefault="00A33A4A" w:rsidP="004A494A">
      <w:pPr>
        <w:widowControl w:val="0"/>
        <w:numPr>
          <w:ilvl w:val="0"/>
          <w:numId w:val="11"/>
        </w:numPr>
        <w:suppressAutoHyphens/>
        <w:autoSpaceDE w:val="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влияния загрузки на летные характеристики; расчетов массы;</w:t>
      </w:r>
    </w:p>
    <w:p w:rsidR="00A33A4A" w:rsidRPr="00625692" w:rsidRDefault="00A33A4A" w:rsidP="004A494A">
      <w:pPr>
        <w:widowControl w:val="0"/>
        <w:numPr>
          <w:ilvl w:val="0"/>
          <w:numId w:val="11"/>
        </w:numPr>
        <w:suppressAutoHyphens/>
        <w:autoSpaceDE w:val="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использования и практического применения параметров стартовых, посадочных и других летно-технических характеристик, включая влияние температуры;</w:t>
      </w:r>
    </w:p>
    <w:p w:rsidR="00A33A4A" w:rsidRPr="00625692" w:rsidRDefault="00A33A4A" w:rsidP="004A494A">
      <w:pPr>
        <w:widowControl w:val="0"/>
        <w:numPr>
          <w:ilvl w:val="0"/>
          <w:numId w:val="11"/>
        </w:numPr>
        <w:suppressAutoHyphens/>
        <w:autoSpaceDE w:val="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предполетного планирования и планирования полета по маршруту при выполнении полетов по правилам визуальных полетов; порядка установки высотомера, выполнения полетов в районах с интенсивным движением;</w:t>
      </w:r>
    </w:p>
    <w:p w:rsidR="00A33A4A" w:rsidRPr="00625692" w:rsidRDefault="00A33A4A" w:rsidP="004A494A">
      <w:pPr>
        <w:widowControl w:val="0"/>
        <w:numPr>
          <w:ilvl w:val="0"/>
          <w:numId w:val="11"/>
        </w:numPr>
        <w:suppressAutoHyphens/>
        <w:autoSpaceDE w:val="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о возможностях человека применительно к пилоту свободного аэростата, включая принципы контроля факторов угрозы и ошибок.</w:t>
      </w:r>
    </w:p>
    <w:p w:rsidR="00A33A4A" w:rsidRPr="00625692" w:rsidRDefault="00A33A4A" w:rsidP="004A494A">
      <w:pPr>
        <w:widowControl w:val="0"/>
        <w:numPr>
          <w:ilvl w:val="0"/>
          <w:numId w:val="11"/>
        </w:numPr>
        <w:suppressAutoHyphens/>
        <w:autoSpaceDE w:val="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применения основ авиационной метеорологии, правил получения и использования метеорологической информации; измерения высоты;</w:t>
      </w:r>
    </w:p>
    <w:p w:rsidR="00A33A4A" w:rsidRPr="00625692" w:rsidRDefault="00A33A4A" w:rsidP="004A494A">
      <w:pPr>
        <w:widowControl w:val="0"/>
        <w:numPr>
          <w:ilvl w:val="0"/>
          <w:numId w:val="11"/>
        </w:numPr>
        <w:suppressAutoHyphens/>
        <w:autoSpaceDE w:val="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практических аспектов аэронавигации и методов счисления пути; пользования аэронавигационных карт;</w:t>
      </w:r>
    </w:p>
    <w:p w:rsidR="00A33A4A" w:rsidRPr="00625692" w:rsidRDefault="00A33A4A" w:rsidP="004A494A">
      <w:pPr>
        <w:widowControl w:val="0"/>
        <w:numPr>
          <w:ilvl w:val="0"/>
          <w:numId w:val="11"/>
        </w:numPr>
        <w:suppressAutoHyphens/>
        <w:autoSpaceDE w:val="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использования аэронавигационной документации, авиационных кодов и сокращений;</w:t>
      </w:r>
    </w:p>
    <w:p w:rsidR="00A33A4A" w:rsidRPr="008F22FB" w:rsidRDefault="00A33A4A" w:rsidP="004A494A">
      <w:pPr>
        <w:widowControl w:val="0"/>
        <w:numPr>
          <w:ilvl w:val="0"/>
          <w:numId w:val="11"/>
        </w:numPr>
        <w:suppressAutoHyphens/>
        <w:autoSpaceDE w:val="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соблюдения мер предосторожности и действий в аварийной обстановке, включая действий, предпринимаемых с целью обхода района опасных метеоусловий, турбулентности в следе и других опасных для полета явлений;</w:t>
      </w:r>
    </w:p>
    <w:p w:rsidR="00A33A4A" w:rsidRPr="008F22FB" w:rsidRDefault="00A33A4A" w:rsidP="004A494A">
      <w:pPr>
        <w:widowControl w:val="0"/>
        <w:numPr>
          <w:ilvl w:val="0"/>
          <w:numId w:val="11"/>
        </w:numPr>
        <w:suppressAutoHyphens/>
        <w:autoSpaceDE w:val="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lastRenderedPageBreak/>
        <w:t>основ полета применительно к свободным аэростатам;</w:t>
      </w:r>
    </w:p>
    <w:p w:rsidR="00A33A4A" w:rsidRPr="008F22FB" w:rsidRDefault="00A33A4A" w:rsidP="00A33A4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 xml:space="preserve">в) </w:t>
      </w:r>
      <w:r w:rsidRPr="00C450A2">
        <w:rPr>
          <w:color w:val="000000"/>
          <w:sz w:val="28"/>
          <w:szCs w:val="28"/>
          <w:highlight w:val="yellow"/>
        </w:rPr>
        <w:t>иметь налет не менее 16 ч в качестве пилота на свободных аэростатах, включая 8 запусков и подъемов, из которых один должен быть самостоятельным;</w:t>
      </w:r>
    </w:p>
    <w:p w:rsidR="00A33A4A" w:rsidRPr="008F22FB" w:rsidRDefault="00A33A4A" w:rsidP="00A33A4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приобрести опыт эксплуатации свободных аэростатов в областях:</w:t>
      </w:r>
    </w:p>
    <w:p w:rsidR="00A33A4A" w:rsidRPr="00625692" w:rsidRDefault="00A33A4A" w:rsidP="00A33A4A">
      <w:pPr>
        <w:widowControl w:val="0"/>
        <w:numPr>
          <w:ilvl w:val="0"/>
          <w:numId w:val="11"/>
        </w:numPr>
        <w:suppressAutoHyphens/>
        <w:autoSpaceDE w:val="0"/>
        <w:spacing w:before="6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предполетной подготовки, включая сборку, оснастку, наполнение, швартовку и осмотр аэростата;</w:t>
      </w:r>
    </w:p>
    <w:p w:rsidR="00A33A4A" w:rsidRPr="008F22FB" w:rsidRDefault="00A33A4A" w:rsidP="00A33A4A">
      <w:pPr>
        <w:widowControl w:val="0"/>
        <w:numPr>
          <w:ilvl w:val="0"/>
          <w:numId w:val="11"/>
        </w:numPr>
        <w:suppressAutoHyphens/>
        <w:autoSpaceDE w:val="0"/>
        <w:spacing w:before="6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выполнения технических приемов и правил, применяемых при запуске и подъеме, включая соответствующие ограничения, порядок действий в аварийной обстановке и используемые сигналы;</w:t>
      </w:r>
    </w:p>
    <w:p w:rsidR="00A33A4A" w:rsidRPr="00625692" w:rsidRDefault="00A33A4A" w:rsidP="00A33A4A">
      <w:pPr>
        <w:widowControl w:val="0"/>
        <w:numPr>
          <w:ilvl w:val="0"/>
          <w:numId w:val="11"/>
        </w:numPr>
        <w:suppressAutoHyphens/>
        <w:autoSpaceDE w:val="0"/>
        <w:spacing w:before="6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осуществления мер предотвращения столкновений;</w:t>
      </w:r>
    </w:p>
    <w:p w:rsidR="00A33A4A" w:rsidRPr="00625692" w:rsidRDefault="00A33A4A" w:rsidP="00A33A4A">
      <w:pPr>
        <w:widowControl w:val="0"/>
        <w:numPr>
          <w:ilvl w:val="0"/>
          <w:numId w:val="11"/>
        </w:numPr>
        <w:suppressAutoHyphens/>
        <w:autoSpaceDE w:val="0"/>
        <w:spacing w:before="6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управления свободным аэростатом с помощью внешних визуальных ориентиров;</w:t>
      </w:r>
    </w:p>
    <w:p w:rsidR="00A33A4A" w:rsidRPr="00625692" w:rsidRDefault="00A33A4A" w:rsidP="00A33A4A">
      <w:pPr>
        <w:widowControl w:val="0"/>
        <w:numPr>
          <w:ilvl w:val="0"/>
          <w:numId w:val="11"/>
        </w:numPr>
        <w:suppressAutoHyphens/>
        <w:autoSpaceDE w:val="0"/>
        <w:spacing w:before="6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распознавания режима быстрого спуска и выход из него;</w:t>
      </w:r>
    </w:p>
    <w:p w:rsidR="00A33A4A" w:rsidRPr="00625692" w:rsidRDefault="00A33A4A" w:rsidP="00A33A4A">
      <w:pPr>
        <w:widowControl w:val="0"/>
        <w:numPr>
          <w:ilvl w:val="0"/>
          <w:numId w:val="11"/>
        </w:numPr>
        <w:suppressAutoHyphens/>
        <w:autoSpaceDE w:val="0"/>
        <w:spacing w:before="6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выполнения полета по маршруту с помощью визуальных ориентиров и методов счисления пути;</w:t>
      </w:r>
    </w:p>
    <w:p w:rsidR="00A33A4A" w:rsidRPr="00625692" w:rsidRDefault="00A33A4A" w:rsidP="00A33A4A">
      <w:pPr>
        <w:widowControl w:val="0"/>
        <w:numPr>
          <w:ilvl w:val="0"/>
          <w:numId w:val="11"/>
        </w:numPr>
        <w:suppressAutoHyphens/>
        <w:autoSpaceDE w:val="0"/>
        <w:spacing w:before="6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выполнения заходов на посадку и посадки, включая порядок обращения с аэростатом на земле;</w:t>
      </w:r>
    </w:p>
    <w:p w:rsidR="00A33A4A" w:rsidRPr="008F22FB" w:rsidRDefault="00A33A4A" w:rsidP="00A33A4A">
      <w:pPr>
        <w:widowControl w:val="0"/>
        <w:numPr>
          <w:ilvl w:val="0"/>
          <w:numId w:val="11"/>
        </w:numPr>
        <w:suppressAutoHyphens/>
        <w:autoSpaceDE w:val="0"/>
        <w:spacing w:before="6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действий в аварийной обстановке.</w:t>
      </w:r>
    </w:p>
    <w:p w:rsidR="00A33A4A" w:rsidRPr="008F22FB" w:rsidRDefault="00A33A4A" w:rsidP="00A33A4A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Для выполнения полетов ночью пилот свободного аэростата должен получить под контролем пилота-инструктора опыт эксплуатации аэростатов в ночных условиях.</w:t>
      </w:r>
    </w:p>
    <w:p w:rsidR="00A33A4A" w:rsidRPr="008F22FB" w:rsidRDefault="00A33A4A" w:rsidP="00A33A4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Для выполнения полетов с пассажирами на борту за плату обладатель свидетельства пилота свободного аэростата должен иметь налет не менее 35 ч, включая не менее 20 ч в качестве пилота свободного аэростата;</w:t>
      </w:r>
    </w:p>
    <w:p w:rsidR="00A33A4A" w:rsidRPr="008F22FB" w:rsidRDefault="00A33A4A" w:rsidP="00A33A4A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г) продемонстрировать способность выполнять в качестве командира свободного аэростата полеты и маневры, указанные в подпункте "в" пункта 10.1 настоящих Правил, а также умение:</w:t>
      </w:r>
    </w:p>
    <w:p w:rsidR="00A33A4A" w:rsidRPr="00625692" w:rsidRDefault="00A33A4A" w:rsidP="00A33A4A">
      <w:pPr>
        <w:widowControl w:val="0"/>
        <w:numPr>
          <w:ilvl w:val="0"/>
          <w:numId w:val="11"/>
        </w:numPr>
        <w:suppressAutoHyphens/>
        <w:autoSpaceDE w:val="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распознавать и контролировать факторы угрозы и ошибки;</w:t>
      </w:r>
    </w:p>
    <w:p w:rsidR="00A33A4A" w:rsidRPr="00625692" w:rsidRDefault="00A33A4A" w:rsidP="00A33A4A">
      <w:pPr>
        <w:widowControl w:val="0"/>
        <w:numPr>
          <w:ilvl w:val="0"/>
          <w:numId w:val="11"/>
        </w:numPr>
        <w:suppressAutoHyphens/>
        <w:autoSpaceDE w:val="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управлять свободным аэростатом в пределах его ограничений;</w:t>
      </w:r>
    </w:p>
    <w:p w:rsidR="00A33A4A" w:rsidRPr="00625692" w:rsidRDefault="00A33A4A" w:rsidP="00A33A4A">
      <w:pPr>
        <w:widowControl w:val="0"/>
        <w:numPr>
          <w:ilvl w:val="0"/>
          <w:numId w:val="11"/>
        </w:numPr>
        <w:suppressAutoHyphens/>
        <w:autoSpaceDE w:val="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плавно и точно выполнять все маневры;</w:t>
      </w:r>
    </w:p>
    <w:p w:rsidR="00A33A4A" w:rsidRPr="00625692" w:rsidRDefault="00A33A4A" w:rsidP="00A33A4A">
      <w:pPr>
        <w:widowControl w:val="0"/>
        <w:numPr>
          <w:ilvl w:val="0"/>
          <w:numId w:val="11"/>
        </w:numPr>
        <w:suppressAutoHyphens/>
        <w:autoSpaceDE w:val="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принимать правильные решения и квалифицированно осуществлять наблюдение в полете;</w:t>
      </w:r>
    </w:p>
    <w:p w:rsidR="00A33A4A" w:rsidRPr="00625692" w:rsidRDefault="00A33A4A" w:rsidP="00A33A4A">
      <w:pPr>
        <w:widowControl w:val="0"/>
        <w:numPr>
          <w:ilvl w:val="0"/>
          <w:numId w:val="11"/>
        </w:numPr>
        <w:suppressAutoHyphens/>
        <w:autoSpaceDE w:val="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применять знания в области аэронавигации;</w:t>
      </w:r>
    </w:p>
    <w:p w:rsidR="00A33A4A" w:rsidRPr="008F22FB" w:rsidRDefault="00A33A4A" w:rsidP="00A33A4A">
      <w:pPr>
        <w:widowControl w:val="0"/>
        <w:numPr>
          <w:ilvl w:val="0"/>
          <w:numId w:val="11"/>
        </w:numPr>
        <w:suppressAutoHyphens/>
        <w:autoSpaceDE w:val="0"/>
        <w:ind w:left="567" w:hanging="283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постоянно осуществлять управление свободным аэростатом обеспечивая успешное выполнения схемы полета или маневра;</w:t>
      </w:r>
    </w:p>
    <w:p w:rsidR="00A33A4A" w:rsidRPr="008F22FB" w:rsidRDefault="00A33A4A" w:rsidP="00A33A4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д) пилот свободного аэростата должен иметь действующее медицинское заключение второго класса.</w:t>
      </w:r>
    </w:p>
    <w:p w:rsidR="00A33A4A" w:rsidRPr="008F22FB" w:rsidRDefault="00A33A4A" w:rsidP="00A33A4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 xml:space="preserve">10.2. Обладатель свидетельства пилота свободного аэростата при условии соблюдения требований, указанных в пунктах 1.6-1.12, 2.13, 2.14, 2.17-2.19 настоящих Правил, при наличии соответствующих квалификационных отметках в свидетельстве может осуществлять функции командира любого свободного </w:t>
      </w:r>
      <w:r w:rsidRPr="008F22FB">
        <w:rPr>
          <w:color w:val="000000"/>
          <w:sz w:val="28"/>
          <w:szCs w:val="28"/>
        </w:rPr>
        <w:lastRenderedPageBreak/>
        <w:t>аэростата, если обладатель свидетельства имеет опыт полетов на свободных аэростатах, в которых используется соответственно горячий воздух или газ.</w:t>
      </w:r>
    </w:p>
    <w:p w:rsidR="00A33A4A" w:rsidRPr="008F22FB" w:rsidRDefault="00A33A4A" w:rsidP="00A33A4A">
      <w:pPr>
        <w:autoSpaceDE w:val="0"/>
        <w:ind w:firstLine="225"/>
        <w:jc w:val="both"/>
        <w:rPr>
          <w:i/>
          <w:sz w:val="28"/>
          <w:szCs w:val="28"/>
        </w:rPr>
      </w:pPr>
      <w:r w:rsidRPr="008F22FB">
        <w:rPr>
          <w:i/>
          <w:sz w:val="28"/>
          <w:szCs w:val="28"/>
        </w:rPr>
        <w:t>(абзац исключён - Приказом Минтранса РФ от 10.02.2014г. № 32);</w:t>
      </w:r>
    </w:p>
    <w:p w:rsidR="00E54A48" w:rsidRPr="008F22FB" w:rsidRDefault="00A33A4A" w:rsidP="00A33A4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8F22FB">
        <w:rPr>
          <w:i/>
          <w:color w:val="000000"/>
          <w:sz w:val="28"/>
          <w:szCs w:val="28"/>
        </w:rPr>
        <w:t>Обладатель свидетельства может осуществлять техническое обслуживание воздушного судна, на котором он выполняет полёт</w:t>
      </w:r>
    </w:p>
    <w:p w:rsidR="002461C4" w:rsidRPr="00E6646C" w:rsidRDefault="00B73E28" w:rsidP="0051659C">
      <w:pPr>
        <w:spacing w:line="240" w:lineRule="atLeast"/>
        <w:contextualSpacing/>
        <w:jc w:val="center"/>
        <w:rPr>
          <w:b/>
          <w:spacing w:val="8"/>
          <w:sz w:val="28"/>
          <w:szCs w:val="28"/>
        </w:rPr>
      </w:pPr>
      <w:r>
        <w:rPr>
          <w:sz w:val="32"/>
          <w:szCs w:val="32"/>
        </w:rPr>
        <w:br w:type="page"/>
      </w:r>
      <w:r w:rsidR="002461C4"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AF003E" w:rsidP="00246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0E56A7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AF003E">
        <w:rPr>
          <w:rFonts w:ascii="Times New Roman" w:hAnsi="Times New Roman" w:cs="Times New Roman"/>
          <w:sz w:val="28"/>
          <w:szCs w:val="28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</w:p>
    <w:p w:rsidR="002461C4" w:rsidRPr="000E56A7" w:rsidRDefault="00AF003E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D9166A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D9166A" w:rsidRPr="00D916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9166A" w:rsidRPr="00D9166A">
        <w:rPr>
          <w:rFonts w:ascii="Times New Roman" w:hAnsi="Times New Roman" w:cs="Times New Roman"/>
          <w:sz w:val="32"/>
          <w:szCs w:val="32"/>
          <w:u w:val="single"/>
        </w:rPr>
        <w:t xml:space="preserve">пилота </w:t>
      </w:r>
      <w:r w:rsidR="00902D8B" w:rsidRPr="00902D8B">
        <w:rPr>
          <w:rFonts w:ascii="Times New Roman" w:hAnsi="Times New Roman" w:cs="Times New Roman"/>
          <w:sz w:val="32"/>
          <w:szCs w:val="32"/>
          <w:u w:val="single"/>
        </w:rPr>
        <w:t>свободного аэростата</w:t>
      </w:r>
      <w:r w:rsidR="00902D8B">
        <w:rPr>
          <w:rFonts w:ascii="Times New Roman" w:hAnsi="Times New Roman" w:cs="Times New Roman"/>
          <w:sz w:val="32"/>
          <w:szCs w:val="32"/>
          <w:u w:val="single"/>
        </w:rPr>
        <w:tab/>
      </w:r>
      <w:r w:rsidR="00902D8B">
        <w:rPr>
          <w:rFonts w:ascii="Times New Roman" w:hAnsi="Times New Roman" w:cs="Times New Roman"/>
          <w:sz w:val="32"/>
          <w:szCs w:val="32"/>
          <w:u w:val="single"/>
        </w:rPr>
        <w:tab/>
      </w:r>
      <w:r w:rsidR="00D9166A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0E56A7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9F6968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902D8B" w:rsidRDefault="00902D8B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902D8B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461C4"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</w:rPr>
        <w:t>.</w:t>
      </w:r>
    </w:p>
    <w:p w:rsidR="002461C4" w:rsidRPr="00314797" w:rsidRDefault="002072A3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149860</wp:posOffset>
                </wp:positionV>
                <wp:extent cx="2160270" cy="880745"/>
                <wp:effectExtent l="12700" t="16510" r="17780" b="1714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75pt;margin-top:11.8pt;width:170.1pt;height:6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ddHgIAAD0EAAAOAAAAZHJzL2Uyb0RvYy54bWysU9tuEzEQfUfiHyy/k70oaco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2461C4">
      <w:pPr>
        <w:pStyle w:val="ConsPlusNonformat"/>
        <w:jc w:val="center"/>
        <w:rPr>
          <w:rFonts w:ascii="Times New Roman" w:hAnsi="Times New Roman" w:cs="Times New Roman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___________ 20_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2461C4" w:rsidRPr="000E56A7" w:rsidRDefault="00B676D5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ЗАЯВЛЕНИЕ </w:t>
      </w:r>
    </w:p>
    <w:p w:rsidR="002461C4" w:rsidRPr="00562E0D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9F6968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9F6968" w:rsidP="002461C4">
      <w:pPr>
        <w:pStyle w:val="ConsPlusNonformat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9F6968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Pr="000E56A7" w:rsidRDefault="009F6968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E56A7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66A" w:rsidRPr="00D916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9166A" w:rsidRPr="00D9166A">
        <w:rPr>
          <w:rFonts w:ascii="Times New Roman" w:hAnsi="Times New Roman" w:cs="Times New Roman"/>
          <w:sz w:val="32"/>
          <w:szCs w:val="32"/>
          <w:u w:val="single"/>
        </w:rPr>
        <w:t xml:space="preserve">пилота </w:t>
      </w:r>
      <w:r w:rsidR="00902D8B" w:rsidRPr="00902D8B">
        <w:rPr>
          <w:rFonts w:ascii="Times New Roman" w:hAnsi="Times New Roman" w:cs="Times New Roman"/>
          <w:sz w:val="32"/>
          <w:szCs w:val="32"/>
          <w:u w:val="single"/>
        </w:rPr>
        <w:t>свободного аэростата</w:t>
      </w:r>
      <w:r w:rsidR="00902D8B">
        <w:rPr>
          <w:rFonts w:ascii="Times New Roman" w:hAnsi="Times New Roman" w:cs="Times New Roman"/>
          <w:sz w:val="32"/>
          <w:szCs w:val="32"/>
          <w:u w:val="single"/>
        </w:rPr>
        <w:tab/>
      </w:r>
      <w:r w:rsidR="00902D8B">
        <w:rPr>
          <w:rFonts w:ascii="Times New Roman" w:hAnsi="Times New Roman" w:cs="Times New Roman"/>
          <w:sz w:val="32"/>
          <w:szCs w:val="32"/>
          <w:u w:val="single"/>
        </w:rPr>
        <w:tab/>
      </w:r>
      <w:r w:rsidR="00D9166A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C461F6" w:rsidRDefault="002072A3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6510" t="13335" r="1397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2.55pt;margin-top:11.55pt;width:170.1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9F6968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___________ 20_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9F6968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DF59EA" w:rsidRPr="000E56A7" w:rsidRDefault="009F6968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D9166A" w:rsidRPr="00D916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9166A" w:rsidRPr="00D9166A">
        <w:rPr>
          <w:rFonts w:ascii="Times New Roman" w:hAnsi="Times New Roman" w:cs="Times New Roman"/>
          <w:sz w:val="32"/>
          <w:szCs w:val="32"/>
          <w:u w:val="single"/>
        </w:rPr>
        <w:t xml:space="preserve">пилота </w:t>
      </w:r>
      <w:r w:rsidR="00902D8B" w:rsidRPr="00902D8B">
        <w:rPr>
          <w:rFonts w:ascii="Times New Roman" w:hAnsi="Times New Roman" w:cs="Times New Roman"/>
          <w:sz w:val="32"/>
          <w:szCs w:val="32"/>
          <w:u w:val="single"/>
        </w:rPr>
        <w:t>свободного аэростата</w:t>
      </w:r>
      <w:r w:rsidR="00902D8B">
        <w:rPr>
          <w:rFonts w:ascii="Times New Roman" w:hAnsi="Times New Roman" w:cs="Times New Roman"/>
          <w:sz w:val="32"/>
          <w:szCs w:val="32"/>
          <w:u w:val="single"/>
        </w:rPr>
        <w:tab/>
      </w:r>
      <w:r w:rsidR="00902D8B">
        <w:rPr>
          <w:rFonts w:ascii="Times New Roman" w:hAnsi="Times New Roman" w:cs="Times New Roman"/>
          <w:sz w:val="32"/>
          <w:szCs w:val="32"/>
          <w:u w:val="single"/>
        </w:rPr>
        <w:tab/>
      </w:r>
      <w:r w:rsidR="009F6968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F59EA" w:rsidRPr="00396B3F" w:rsidRDefault="00DF59EA" w:rsidP="00D9166A">
      <w:pPr>
        <w:pStyle w:val="ConsPlusNonformat"/>
        <w:ind w:left="3537" w:firstLine="2127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Взамен утрач</w:t>
      </w:r>
      <w:r>
        <w:rPr>
          <w:rFonts w:ascii="Times New Roman" w:hAnsi="Times New Roman" w:cs="Times New Roman"/>
          <w:sz w:val="28"/>
          <w:szCs w:val="28"/>
        </w:rPr>
        <w:t>енного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9F6968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2072A3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9F6968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__» ____________ 20_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</w:p>
    <w:p w:rsidR="005432C8" w:rsidRPr="002C4464" w:rsidRDefault="00DF59EA" w:rsidP="0051659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432C8" w:rsidRPr="002C4464">
        <w:rPr>
          <w:b/>
          <w:sz w:val="28"/>
          <w:szCs w:val="28"/>
        </w:rPr>
        <w:lastRenderedPageBreak/>
        <w:t>СПРАВКА</w:t>
      </w:r>
    </w:p>
    <w:p w:rsidR="005432C8" w:rsidRPr="002050D9" w:rsidRDefault="005432C8" w:rsidP="002C4464">
      <w:pPr>
        <w:spacing w:before="240"/>
        <w:jc w:val="both"/>
        <w:rPr>
          <w:sz w:val="28"/>
          <w:szCs w:val="28"/>
        </w:rPr>
      </w:pPr>
      <w:r w:rsidRPr="002C4464">
        <w:rPr>
          <w:sz w:val="28"/>
          <w:szCs w:val="28"/>
        </w:rPr>
        <w:t xml:space="preserve">О результатах прохождения проверки навыков управления </w:t>
      </w:r>
      <w:r w:rsidR="0002278D" w:rsidRPr="0002278D">
        <w:rPr>
          <w:sz w:val="28"/>
          <w:szCs w:val="28"/>
        </w:rPr>
        <w:t>свободн</w:t>
      </w:r>
      <w:r w:rsidR="0002278D">
        <w:rPr>
          <w:sz w:val="28"/>
          <w:szCs w:val="28"/>
        </w:rPr>
        <w:t>ым</w:t>
      </w:r>
      <w:r w:rsidR="0002278D" w:rsidRPr="0002278D">
        <w:rPr>
          <w:sz w:val="28"/>
          <w:szCs w:val="28"/>
        </w:rPr>
        <w:t xml:space="preserve"> аэростат</w:t>
      </w:r>
      <w:r w:rsidR="0002278D">
        <w:rPr>
          <w:sz w:val="28"/>
          <w:szCs w:val="28"/>
        </w:rPr>
        <w:t>ом</w:t>
      </w:r>
      <w:r w:rsidRPr="002C4464">
        <w:rPr>
          <w:sz w:val="28"/>
          <w:szCs w:val="28"/>
        </w:rPr>
        <w:t xml:space="preserve">, продемонстрированные кандидатом на получение свидетельства пилота </w:t>
      </w:r>
      <w:r w:rsidR="0002278D" w:rsidRPr="0002278D">
        <w:rPr>
          <w:sz w:val="28"/>
          <w:szCs w:val="28"/>
        </w:rPr>
        <w:t xml:space="preserve">свободного </w:t>
      </w:r>
      <w:r w:rsidR="0002278D" w:rsidRPr="002050D9">
        <w:rPr>
          <w:sz w:val="28"/>
          <w:szCs w:val="28"/>
        </w:rPr>
        <w:t>аэростата</w:t>
      </w:r>
      <w:r w:rsidR="002050D9" w:rsidRPr="002050D9">
        <w:rPr>
          <w:sz w:val="28"/>
          <w:szCs w:val="28"/>
        </w:rPr>
        <w:t>.</w:t>
      </w:r>
    </w:p>
    <w:p w:rsidR="002C4464" w:rsidRDefault="002C4464" w:rsidP="00B92F8A">
      <w:pPr>
        <w:spacing w:before="30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2C4464" w:rsidRPr="00785B8E" w:rsidRDefault="002C4464" w:rsidP="002C4464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5432C8" w:rsidRPr="00A07606" w:rsidRDefault="00E72D97" w:rsidP="002050D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Вид, наименование ВС</w:t>
      </w:r>
      <w:r w:rsidR="005E7007" w:rsidRPr="00A07606">
        <w:rPr>
          <w:sz w:val="28"/>
          <w:szCs w:val="28"/>
        </w:rPr>
        <w:t>:</w:t>
      </w:r>
      <w:r w:rsidR="005E7007">
        <w:rPr>
          <w:sz w:val="28"/>
          <w:szCs w:val="28"/>
        </w:rPr>
        <w:t xml:space="preserve"> </w:t>
      </w:r>
      <w:r w:rsidR="005E7007">
        <w:rPr>
          <w:sz w:val="28"/>
          <w:szCs w:val="28"/>
        </w:rPr>
        <w:tab/>
      </w:r>
      <w:r w:rsidR="00A07606" w:rsidRPr="00A07606">
        <w:rPr>
          <w:sz w:val="28"/>
          <w:szCs w:val="28"/>
        </w:rPr>
        <w:t xml:space="preserve">– </w:t>
      </w:r>
      <w:r w:rsidR="00553CAF">
        <w:rPr>
          <w:color w:val="FF0000"/>
          <w:sz w:val="28"/>
          <w:szCs w:val="28"/>
        </w:rPr>
        <w:t>свободный аэростат АТ-10480ТА;</w:t>
      </w:r>
    </w:p>
    <w:p w:rsidR="005432C8" w:rsidRPr="00553CAF" w:rsidRDefault="005432C8" w:rsidP="002050D9">
      <w:pPr>
        <w:rPr>
          <w:sz w:val="28"/>
          <w:szCs w:val="28"/>
        </w:rPr>
      </w:pPr>
      <w:r w:rsidRPr="00A07606">
        <w:rPr>
          <w:sz w:val="28"/>
          <w:szCs w:val="28"/>
        </w:rPr>
        <w:t xml:space="preserve">Номер </w:t>
      </w:r>
      <w:r w:rsidR="005E7007" w:rsidRPr="00A07606">
        <w:rPr>
          <w:sz w:val="28"/>
          <w:szCs w:val="28"/>
        </w:rPr>
        <w:t>ВС:</w:t>
      </w:r>
      <w:r w:rsidR="005E7007">
        <w:rPr>
          <w:sz w:val="28"/>
          <w:szCs w:val="28"/>
        </w:rPr>
        <w:t xml:space="preserve"> </w:t>
      </w:r>
      <w:r w:rsidR="005E7007">
        <w:rPr>
          <w:sz w:val="28"/>
          <w:szCs w:val="28"/>
        </w:rPr>
        <w:tab/>
      </w:r>
      <w:r w:rsidR="00A07606">
        <w:rPr>
          <w:sz w:val="28"/>
          <w:szCs w:val="28"/>
        </w:rPr>
        <w:tab/>
      </w:r>
      <w:r w:rsidR="00D032CF">
        <w:rPr>
          <w:sz w:val="28"/>
          <w:szCs w:val="28"/>
        </w:rPr>
        <w:tab/>
      </w:r>
      <w:r w:rsidR="00A07606" w:rsidRPr="00A07606">
        <w:rPr>
          <w:sz w:val="28"/>
          <w:szCs w:val="28"/>
        </w:rPr>
        <w:t xml:space="preserve">– </w:t>
      </w:r>
      <w:r w:rsidRPr="00A07606">
        <w:rPr>
          <w:color w:val="FF0000"/>
          <w:sz w:val="28"/>
          <w:szCs w:val="28"/>
          <w:lang w:val="en-US"/>
        </w:rPr>
        <w:t>RA</w:t>
      </w:r>
      <w:r w:rsidRPr="00A07606">
        <w:rPr>
          <w:color w:val="FF0000"/>
          <w:sz w:val="28"/>
          <w:szCs w:val="28"/>
        </w:rPr>
        <w:t>-1693</w:t>
      </w:r>
      <w:r w:rsidRPr="00A07606">
        <w:rPr>
          <w:color w:val="FF0000"/>
          <w:sz w:val="28"/>
          <w:szCs w:val="28"/>
          <w:lang w:val="en-US"/>
        </w:rPr>
        <w:t>G</w:t>
      </w:r>
      <w:r w:rsidR="00553CAF">
        <w:rPr>
          <w:color w:val="FF0000"/>
          <w:sz w:val="28"/>
          <w:szCs w:val="28"/>
        </w:rPr>
        <w:t>;</w:t>
      </w:r>
    </w:p>
    <w:p w:rsidR="005432C8" w:rsidRPr="00A07606" w:rsidRDefault="005432C8" w:rsidP="002050D9">
      <w:pPr>
        <w:rPr>
          <w:sz w:val="28"/>
          <w:szCs w:val="28"/>
        </w:rPr>
      </w:pPr>
      <w:r w:rsidRPr="00A07606">
        <w:rPr>
          <w:sz w:val="28"/>
          <w:szCs w:val="28"/>
        </w:rPr>
        <w:t xml:space="preserve">Дата </w:t>
      </w:r>
      <w:r w:rsidR="005E7007" w:rsidRPr="00A07606">
        <w:rPr>
          <w:sz w:val="28"/>
          <w:szCs w:val="28"/>
        </w:rPr>
        <w:t>проверки:</w:t>
      </w:r>
      <w:r w:rsidR="005E7007">
        <w:rPr>
          <w:sz w:val="28"/>
          <w:szCs w:val="28"/>
        </w:rPr>
        <w:t xml:space="preserve"> </w:t>
      </w:r>
      <w:r w:rsidR="005E7007">
        <w:rPr>
          <w:sz w:val="28"/>
          <w:szCs w:val="28"/>
        </w:rPr>
        <w:tab/>
      </w:r>
      <w:r w:rsidR="00D032CF">
        <w:rPr>
          <w:sz w:val="28"/>
          <w:szCs w:val="28"/>
        </w:rPr>
        <w:tab/>
      </w:r>
      <w:r w:rsidR="00A07606" w:rsidRPr="00A07606">
        <w:rPr>
          <w:sz w:val="28"/>
          <w:szCs w:val="28"/>
        </w:rPr>
        <w:t xml:space="preserve">– </w:t>
      </w:r>
      <w:r w:rsidRPr="00A07606">
        <w:rPr>
          <w:color w:val="FF0000"/>
          <w:sz w:val="28"/>
          <w:szCs w:val="28"/>
        </w:rPr>
        <w:t>21.11.2014г.</w:t>
      </w:r>
      <w:r w:rsidR="00553CAF">
        <w:rPr>
          <w:color w:val="FF0000"/>
          <w:sz w:val="28"/>
          <w:szCs w:val="28"/>
        </w:rPr>
        <w:t>;</w:t>
      </w:r>
    </w:p>
    <w:p w:rsidR="005432C8" w:rsidRPr="00A07606" w:rsidRDefault="005432C8" w:rsidP="002050D9">
      <w:pPr>
        <w:rPr>
          <w:color w:val="FF0000"/>
          <w:sz w:val="28"/>
          <w:szCs w:val="28"/>
        </w:rPr>
      </w:pPr>
      <w:r w:rsidRPr="00A07606">
        <w:rPr>
          <w:sz w:val="28"/>
          <w:szCs w:val="28"/>
        </w:rPr>
        <w:t xml:space="preserve">Место </w:t>
      </w:r>
      <w:r w:rsidR="00D032CF" w:rsidRPr="00A07606">
        <w:rPr>
          <w:sz w:val="28"/>
          <w:szCs w:val="28"/>
        </w:rPr>
        <w:t>проведения:</w:t>
      </w:r>
      <w:r w:rsidR="00D032CF">
        <w:rPr>
          <w:sz w:val="28"/>
          <w:szCs w:val="28"/>
        </w:rPr>
        <w:t xml:space="preserve"> </w:t>
      </w:r>
      <w:r w:rsidR="00D032CF">
        <w:rPr>
          <w:sz w:val="28"/>
          <w:szCs w:val="28"/>
        </w:rPr>
        <w:tab/>
      </w:r>
      <w:r w:rsidR="00D032CF" w:rsidRPr="00A07606">
        <w:rPr>
          <w:sz w:val="28"/>
          <w:szCs w:val="28"/>
        </w:rPr>
        <w:t xml:space="preserve">– </w:t>
      </w:r>
      <w:r w:rsidR="003E303F" w:rsidRPr="00A07606">
        <w:rPr>
          <w:color w:val="FF0000"/>
          <w:sz w:val="28"/>
          <w:szCs w:val="28"/>
        </w:rPr>
        <w:t>площадка Шумейка (с.Ивановка Саратовской обл</w:t>
      </w:r>
      <w:r w:rsidR="00D032CF">
        <w:rPr>
          <w:color w:val="FF0000"/>
          <w:sz w:val="28"/>
          <w:szCs w:val="28"/>
        </w:rPr>
        <w:t>.</w:t>
      </w:r>
      <w:r w:rsidRPr="00A07606">
        <w:rPr>
          <w:color w:val="FF0000"/>
          <w:sz w:val="28"/>
          <w:szCs w:val="28"/>
        </w:rPr>
        <w:t>)</w:t>
      </w:r>
      <w:r w:rsidR="00553CAF">
        <w:rPr>
          <w:color w:val="FF0000"/>
          <w:sz w:val="28"/>
          <w:szCs w:val="28"/>
        </w:rPr>
        <w:t>;</w:t>
      </w:r>
    </w:p>
    <w:p w:rsidR="005432C8" w:rsidRDefault="005432C8" w:rsidP="002050D9">
      <w:pPr>
        <w:rPr>
          <w:color w:val="FF0000"/>
          <w:sz w:val="28"/>
          <w:szCs w:val="28"/>
        </w:rPr>
      </w:pPr>
      <w:r w:rsidRPr="00A07606">
        <w:rPr>
          <w:sz w:val="28"/>
          <w:szCs w:val="28"/>
        </w:rPr>
        <w:t xml:space="preserve">Количество </w:t>
      </w:r>
      <w:r w:rsidR="00553CAF">
        <w:rPr>
          <w:sz w:val="28"/>
          <w:szCs w:val="28"/>
        </w:rPr>
        <w:t>запусков</w:t>
      </w:r>
      <w:r w:rsidR="005E7007" w:rsidRPr="00A07606">
        <w:rPr>
          <w:sz w:val="28"/>
          <w:szCs w:val="28"/>
        </w:rPr>
        <w:t>:</w:t>
      </w:r>
      <w:r w:rsidR="005E7007">
        <w:rPr>
          <w:sz w:val="28"/>
          <w:szCs w:val="28"/>
        </w:rPr>
        <w:t xml:space="preserve"> </w:t>
      </w:r>
      <w:r w:rsidR="005E7007">
        <w:rPr>
          <w:sz w:val="28"/>
          <w:szCs w:val="28"/>
        </w:rPr>
        <w:tab/>
      </w:r>
      <w:r w:rsidR="00D032CF" w:rsidRPr="00A07606">
        <w:rPr>
          <w:sz w:val="28"/>
          <w:szCs w:val="28"/>
        </w:rPr>
        <w:t xml:space="preserve">– </w:t>
      </w:r>
      <w:r w:rsidR="00061EFE">
        <w:rPr>
          <w:color w:val="FF0000"/>
          <w:sz w:val="28"/>
          <w:szCs w:val="28"/>
        </w:rPr>
        <w:t>4</w:t>
      </w:r>
      <w:r w:rsidR="00553CAF">
        <w:rPr>
          <w:color w:val="FF0000"/>
          <w:sz w:val="28"/>
          <w:szCs w:val="28"/>
        </w:rPr>
        <w:t>;</w:t>
      </w:r>
    </w:p>
    <w:p w:rsidR="00553CAF" w:rsidRPr="00A07606" w:rsidRDefault="00553CAF" w:rsidP="002050D9">
      <w:pPr>
        <w:rPr>
          <w:color w:val="FF0000"/>
          <w:sz w:val="28"/>
          <w:szCs w:val="28"/>
        </w:rPr>
      </w:pPr>
      <w:r w:rsidRPr="00A0760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подъёмов</w:t>
      </w:r>
      <w:r w:rsidRPr="00A076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07606">
        <w:rPr>
          <w:sz w:val="28"/>
          <w:szCs w:val="28"/>
        </w:rPr>
        <w:t xml:space="preserve">– </w:t>
      </w:r>
      <w:r>
        <w:rPr>
          <w:color w:val="FF0000"/>
          <w:sz w:val="28"/>
          <w:szCs w:val="28"/>
        </w:rPr>
        <w:t>4;</w:t>
      </w:r>
    </w:p>
    <w:p w:rsidR="005432C8" w:rsidRPr="00A07606" w:rsidRDefault="005432C8" w:rsidP="002050D9">
      <w:pPr>
        <w:rPr>
          <w:sz w:val="28"/>
          <w:szCs w:val="28"/>
        </w:rPr>
      </w:pPr>
      <w:r w:rsidRPr="00A07606">
        <w:rPr>
          <w:sz w:val="28"/>
          <w:szCs w:val="28"/>
        </w:rPr>
        <w:t xml:space="preserve">Общее </w:t>
      </w:r>
      <w:r w:rsidR="00D032CF" w:rsidRPr="00A07606">
        <w:rPr>
          <w:sz w:val="28"/>
          <w:szCs w:val="28"/>
        </w:rPr>
        <w:t>время:</w:t>
      </w:r>
      <w:r w:rsidR="00D032CF">
        <w:rPr>
          <w:sz w:val="28"/>
          <w:szCs w:val="28"/>
        </w:rPr>
        <w:t xml:space="preserve"> </w:t>
      </w:r>
      <w:r w:rsidR="00D032CF">
        <w:rPr>
          <w:sz w:val="28"/>
          <w:szCs w:val="28"/>
        </w:rPr>
        <w:tab/>
      </w:r>
      <w:r w:rsidR="00D032CF">
        <w:rPr>
          <w:sz w:val="28"/>
          <w:szCs w:val="28"/>
        </w:rPr>
        <w:tab/>
      </w:r>
      <w:r w:rsidR="00D032CF" w:rsidRPr="00A07606">
        <w:rPr>
          <w:sz w:val="28"/>
          <w:szCs w:val="28"/>
        </w:rPr>
        <w:t xml:space="preserve">– </w:t>
      </w:r>
      <w:r w:rsidRPr="00A07606">
        <w:rPr>
          <w:color w:val="FF0000"/>
          <w:sz w:val="28"/>
          <w:szCs w:val="28"/>
        </w:rPr>
        <w:t>0</w:t>
      </w:r>
      <w:r w:rsidR="00553CAF">
        <w:rPr>
          <w:color w:val="FF0000"/>
          <w:sz w:val="28"/>
          <w:szCs w:val="28"/>
        </w:rPr>
        <w:t>2</w:t>
      </w:r>
      <w:r w:rsidRPr="00A07606">
        <w:rPr>
          <w:color w:val="FF0000"/>
          <w:sz w:val="28"/>
          <w:szCs w:val="28"/>
        </w:rPr>
        <w:t>.</w:t>
      </w:r>
      <w:r w:rsidR="00553CAF">
        <w:rPr>
          <w:color w:val="FF0000"/>
          <w:sz w:val="28"/>
          <w:szCs w:val="28"/>
        </w:rPr>
        <w:t>0</w:t>
      </w:r>
      <w:r w:rsidRPr="00A07606">
        <w:rPr>
          <w:color w:val="FF0000"/>
          <w:sz w:val="28"/>
          <w:szCs w:val="28"/>
        </w:rPr>
        <w:t>0 часа</w:t>
      </w:r>
    </w:p>
    <w:p w:rsidR="005432C8" w:rsidRPr="003E303F" w:rsidRDefault="005432C8" w:rsidP="00B92F8A">
      <w:pPr>
        <w:spacing w:before="360" w:after="240"/>
        <w:jc w:val="center"/>
        <w:rPr>
          <w:b/>
          <w:sz w:val="28"/>
          <w:szCs w:val="28"/>
        </w:rPr>
      </w:pPr>
      <w:r w:rsidRPr="003E303F">
        <w:rPr>
          <w:b/>
          <w:sz w:val="28"/>
          <w:szCs w:val="28"/>
        </w:rPr>
        <w:t>Показал следующие результаты: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846"/>
        <w:gridCol w:w="1845"/>
        <w:gridCol w:w="2232"/>
      </w:tblGrid>
      <w:tr w:rsidR="005432C8" w:rsidRPr="003E303F" w:rsidTr="00FD4BF2">
        <w:tc>
          <w:tcPr>
            <w:tcW w:w="239" w:type="pct"/>
            <w:vAlign w:val="center"/>
          </w:tcPr>
          <w:p w:rsidR="005432C8" w:rsidRPr="003E303F" w:rsidRDefault="005432C8" w:rsidP="002C4464">
            <w:pPr>
              <w:jc w:val="center"/>
              <w:rPr>
                <w:b/>
                <w:sz w:val="28"/>
                <w:szCs w:val="28"/>
              </w:rPr>
            </w:pPr>
            <w:r w:rsidRPr="003E303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05" w:type="pct"/>
            <w:vAlign w:val="center"/>
          </w:tcPr>
          <w:p w:rsidR="005432C8" w:rsidRPr="003E303F" w:rsidRDefault="005432C8" w:rsidP="002C4464">
            <w:pPr>
              <w:jc w:val="center"/>
              <w:rPr>
                <w:b/>
                <w:sz w:val="28"/>
                <w:szCs w:val="28"/>
              </w:rPr>
            </w:pPr>
            <w:r w:rsidRPr="003E303F">
              <w:rPr>
                <w:b/>
                <w:sz w:val="28"/>
                <w:szCs w:val="28"/>
              </w:rPr>
              <w:t>Наименование процедуры</w:t>
            </w:r>
          </w:p>
        </w:tc>
        <w:tc>
          <w:tcPr>
            <w:tcW w:w="885" w:type="pct"/>
            <w:vAlign w:val="center"/>
          </w:tcPr>
          <w:p w:rsidR="005432C8" w:rsidRPr="003E303F" w:rsidRDefault="005432C8" w:rsidP="002C4464">
            <w:pPr>
              <w:jc w:val="center"/>
              <w:rPr>
                <w:b/>
                <w:sz w:val="28"/>
                <w:szCs w:val="28"/>
              </w:rPr>
            </w:pPr>
            <w:r w:rsidRPr="003E303F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071" w:type="pct"/>
            <w:vAlign w:val="center"/>
          </w:tcPr>
          <w:p w:rsidR="005432C8" w:rsidRPr="003E303F" w:rsidRDefault="005432C8" w:rsidP="002C4464">
            <w:pPr>
              <w:jc w:val="center"/>
              <w:rPr>
                <w:b/>
                <w:sz w:val="28"/>
                <w:szCs w:val="28"/>
              </w:rPr>
            </w:pPr>
            <w:r w:rsidRPr="003E303F">
              <w:rPr>
                <w:b/>
                <w:sz w:val="28"/>
                <w:szCs w:val="28"/>
              </w:rPr>
              <w:t>ФИО и подпись проверяющего</w:t>
            </w:r>
          </w:p>
        </w:tc>
      </w:tr>
      <w:tr w:rsidR="005432C8" w:rsidRPr="002D1FB6" w:rsidTr="00FD4BF2">
        <w:tc>
          <w:tcPr>
            <w:tcW w:w="239" w:type="pct"/>
          </w:tcPr>
          <w:p w:rsidR="005432C8" w:rsidRPr="005E7007" w:rsidRDefault="005432C8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05" w:type="pct"/>
          </w:tcPr>
          <w:p w:rsidR="005432C8" w:rsidRPr="0069020A" w:rsidRDefault="005045D0" w:rsidP="00FD4BF2">
            <w:pPr>
              <w:jc w:val="both"/>
              <w:rPr>
                <w:sz w:val="28"/>
                <w:szCs w:val="28"/>
              </w:rPr>
            </w:pPr>
            <w:r w:rsidRPr="0069020A">
              <w:rPr>
                <w:sz w:val="28"/>
                <w:szCs w:val="28"/>
              </w:rPr>
              <w:t>Подготовка к полёту</w:t>
            </w:r>
          </w:p>
        </w:tc>
        <w:tc>
          <w:tcPr>
            <w:tcW w:w="885" w:type="pct"/>
            <w:vAlign w:val="center"/>
          </w:tcPr>
          <w:p w:rsidR="00FD4BF2" w:rsidRPr="00FD4BF2" w:rsidRDefault="002C4464" w:rsidP="002C4464">
            <w:pPr>
              <w:rPr>
                <w:i/>
                <w:color w:val="FF0000"/>
                <w:sz w:val="22"/>
                <w:szCs w:val="22"/>
              </w:rPr>
            </w:pPr>
            <w:r w:rsidRPr="00FD4BF2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  <w:p w:rsidR="005432C8" w:rsidRPr="002C4464" w:rsidRDefault="002C4464" w:rsidP="002C4464">
            <w:pPr>
              <w:rPr>
                <w:i/>
                <w:color w:val="FF0000"/>
              </w:rPr>
            </w:pPr>
            <w:r w:rsidRPr="002C4464">
              <w:rPr>
                <w:i/>
                <w:color w:val="FF0000"/>
                <w:sz w:val="16"/>
                <w:szCs w:val="16"/>
              </w:rPr>
              <w:t>(заполняется от руки)</w:t>
            </w:r>
          </w:p>
        </w:tc>
        <w:tc>
          <w:tcPr>
            <w:tcW w:w="1071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</w:tr>
      <w:tr w:rsidR="005432C8" w:rsidRPr="002D1FB6" w:rsidTr="00FD4BF2">
        <w:tc>
          <w:tcPr>
            <w:tcW w:w="239" w:type="pct"/>
          </w:tcPr>
          <w:p w:rsidR="005432C8" w:rsidRPr="005E7007" w:rsidRDefault="005432C8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5" w:type="pct"/>
          </w:tcPr>
          <w:p w:rsidR="005432C8" w:rsidRPr="0069020A" w:rsidRDefault="005045D0" w:rsidP="00FD4BF2">
            <w:pPr>
              <w:jc w:val="both"/>
              <w:rPr>
                <w:sz w:val="28"/>
                <w:szCs w:val="28"/>
              </w:rPr>
            </w:pPr>
            <w:r w:rsidRPr="0069020A">
              <w:rPr>
                <w:sz w:val="28"/>
                <w:szCs w:val="28"/>
              </w:rPr>
              <w:t>Расчёт массы</w:t>
            </w:r>
          </w:p>
        </w:tc>
        <w:tc>
          <w:tcPr>
            <w:tcW w:w="885" w:type="pct"/>
          </w:tcPr>
          <w:p w:rsidR="005432C8" w:rsidRPr="002D1FB6" w:rsidRDefault="005432C8" w:rsidP="00A32149">
            <w:pPr>
              <w:jc w:val="center"/>
            </w:pPr>
          </w:p>
        </w:tc>
        <w:tc>
          <w:tcPr>
            <w:tcW w:w="1071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</w:tr>
      <w:tr w:rsidR="005432C8" w:rsidRPr="002D1FB6" w:rsidTr="00FD4BF2">
        <w:tc>
          <w:tcPr>
            <w:tcW w:w="239" w:type="pct"/>
          </w:tcPr>
          <w:p w:rsidR="005432C8" w:rsidRPr="005E7007" w:rsidRDefault="005432C8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05" w:type="pct"/>
          </w:tcPr>
          <w:p w:rsidR="005432C8" w:rsidRPr="0069020A" w:rsidRDefault="005045D0" w:rsidP="00FD4BF2">
            <w:pPr>
              <w:jc w:val="both"/>
              <w:rPr>
                <w:sz w:val="28"/>
                <w:szCs w:val="28"/>
              </w:rPr>
            </w:pPr>
            <w:r w:rsidRPr="0069020A">
              <w:rPr>
                <w:sz w:val="28"/>
                <w:szCs w:val="28"/>
              </w:rPr>
              <w:t>Сборка, оснастка, наполнение, швартовка и осмотр аэростата</w:t>
            </w:r>
          </w:p>
        </w:tc>
        <w:tc>
          <w:tcPr>
            <w:tcW w:w="885" w:type="pct"/>
          </w:tcPr>
          <w:p w:rsidR="005432C8" w:rsidRPr="002D1FB6" w:rsidRDefault="005432C8" w:rsidP="00A32149">
            <w:pPr>
              <w:jc w:val="center"/>
            </w:pPr>
          </w:p>
        </w:tc>
        <w:tc>
          <w:tcPr>
            <w:tcW w:w="1071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</w:tr>
      <w:tr w:rsidR="00075D66" w:rsidRPr="002D1FB6" w:rsidTr="00FD4BF2">
        <w:tc>
          <w:tcPr>
            <w:tcW w:w="239" w:type="pct"/>
          </w:tcPr>
          <w:p w:rsidR="00075D66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05" w:type="pct"/>
          </w:tcPr>
          <w:p w:rsidR="00075D66" w:rsidRPr="0069020A" w:rsidRDefault="005045D0" w:rsidP="00075D66">
            <w:pPr>
              <w:jc w:val="both"/>
              <w:rPr>
                <w:sz w:val="28"/>
                <w:szCs w:val="28"/>
              </w:rPr>
            </w:pPr>
            <w:r w:rsidRPr="0069020A">
              <w:rPr>
                <w:sz w:val="28"/>
                <w:szCs w:val="28"/>
              </w:rPr>
              <w:t>Выполнение технических приёмов и правил, применяемых при запуске и подъёме</w:t>
            </w:r>
          </w:p>
        </w:tc>
        <w:tc>
          <w:tcPr>
            <w:tcW w:w="885" w:type="pct"/>
          </w:tcPr>
          <w:p w:rsidR="00075D66" w:rsidRPr="002D1FB6" w:rsidRDefault="00075D66" w:rsidP="00A32149">
            <w:pPr>
              <w:jc w:val="center"/>
            </w:pPr>
          </w:p>
        </w:tc>
        <w:tc>
          <w:tcPr>
            <w:tcW w:w="1071" w:type="pct"/>
          </w:tcPr>
          <w:p w:rsidR="00075D66" w:rsidRPr="002D1FB6" w:rsidRDefault="00075D66" w:rsidP="00A32149">
            <w:pPr>
              <w:jc w:val="center"/>
              <w:rPr>
                <w:b/>
              </w:rPr>
            </w:pPr>
          </w:p>
        </w:tc>
      </w:tr>
      <w:tr w:rsidR="00DB5C12" w:rsidRPr="002D1FB6" w:rsidTr="00FD4BF2">
        <w:tc>
          <w:tcPr>
            <w:tcW w:w="239" w:type="pct"/>
          </w:tcPr>
          <w:p w:rsidR="00DB5C12" w:rsidRPr="005E7007" w:rsidRDefault="00B92F8A" w:rsidP="00A32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05" w:type="pct"/>
          </w:tcPr>
          <w:p w:rsidR="00DB5C12" w:rsidRPr="0069020A" w:rsidRDefault="005045D0" w:rsidP="00FD4BF2">
            <w:pPr>
              <w:jc w:val="both"/>
              <w:rPr>
                <w:sz w:val="28"/>
                <w:szCs w:val="28"/>
              </w:rPr>
            </w:pPr>
            <w:r w:rsidRPr="0069020A">
              <w:rPr>
                <w:sz w:val="28"/>
                <w:szCs w:val="28"/>
              </w:rPr>
              <w:t>Управление аэростатом с помощью внешних визуальных ориентиров</w:t>
            </w:r>
          </w:p>
        </w:tc>
        <w:tc>
          <w:tcPr>
            <w:tcW w:w="885" w:type="pct"/>
          </w:tcPr>
          <w:p w:rsidR="00DB5C12" w:rsidRPr="002D1FB6" w:rsidRDefault="00DB5C12" w:rsidP="00A32149">
            <w:pPr>
              <w:jc w:val="center"/>
            </w:pPr>
          </w:p>
        </w:tc>
        <w:tc>
          <w:tcPr>
            <w:tcW w:w="1071" w:type="pct"/>
          </w:tcPr>
          <w:p w:rsidR="00DB5C12" w:rsidRPr="002D1FB6" w:rsidRDefault="00DB5C12" w:rsidP="00A32149">
            <w:pPr>
              <w:jc w:val="center"/>
              <w:rPr>
                <w:b/>
              </w:rPr>
            </w:pPr>
          </w:p>
        </w:tc>
      </w:tr>
      <w:tr w:rsidR="00DB5C12" w:rsidRPr="002D1FB6" w:rsidTr="00FD4BF2">
        <w:tc>
          <w:tcPr>
            <w:tcW w:w="239" w:type="pct"/>
          </w:tcPr>
          <w:p w:rsidR="00DB5C12" w:rsidRPr="005E7007" w:rsidRDefault="00B92F8A" w:rsidP="00A32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05" w:type="pct"/>
          </w:tcPr>
          <w:p w:rsidR="00DB5C12" w:rsidRPr="0069020A" w:rsidRDefault="005045D0" w:rsidP="00FD4BF2">
            <w:pPr>
              <w:jc w:val="both"/>
              <w:rPr>
                <w:sz w:val="28"/>
                <w:szCs w:val="28"/>
              </w:rPr>
            </w:pPr>
            <w:r w:rsidRPr="0069020A">
              <w:rPr>
                <w:sz w:val="28"/>
                <w:szCs w:val="28"/>
              </w:rPr>
              <w:t>Распознавание режимов быстрого спуска и выход из него</w:t>
            </w:r>
          </w:p>
        </w:tc>
        <w:tc>
          <w:tcPr>
            <w:tcW w:w="885" w:type="pct"/>
          </w:tcPr>
          <w:p w:rsidR="00DB5C12" w:rsidRPr="002D1FB6" w:rsidRDefault="00DB5C12" w:rsidP="00A32149">
            <w:pPr>
              <w:jc w:val="center"/>
            </w:pPr>
          </w:p>
        </w:tc>
        <w:tc>
          <w:tcPr>
            <w:tcW w:w="1071" w:type="pct"/>
          </w:tcPr>
          <w:p w:rsidR="00DB5C12" w:rsidRPr="002D1FB6" w:rsidRDefault="00DB5C12" w:rsidP="00A32149">
            <w:pPr>
              <w:jc w:val="center"/>
              <w:rPr>
                <w:b/>
              </w:rPr>
            </w:pPr>
          </w:p>
        </w:tc>
      </w:tr>
      <w:tr w:rsidR="005432C8" w:rsidRPr="002D1FB6" w:rsidTr="00FD4BF2">
        <w:tc>
          <w:tcPr>
            <w:tcW w:w="239" w:type="pct"/>
          </w:tcPr>
          <w:p w:rsidR="005432C8" w:rsidRPr="005E7007" w:rsidRDefault="00B92F8A" w:rsidP="00A32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05" w:type="pct"/>
          </w:tcPr>
          <w:p w:rsidR="005432C8" w:rsidRPr="0069020A" w:rsidRDefault="005045D0" w:rsidP="004278F8">
            <w:pPr>
              <w:jc w:val="both"/>
              <w:rPr>
                <w:sz w:val="28"/>
                <w:szCs w:val="28"/>
              </w:rPr>
            </w:pPr>
            <w:r w:rsidRPr="0069020A">
              <w:rPr>
                <w:sz w:val="28"/>
                <w:szCs w:val="28"/>
              </w:rPr>
              <w:t>Выполнение полёта по маршруту с помощью визуальных ориентиров и методов счисления пути</w:t>
            </w:r>
          </w:p>
        </w:tc>
        <w:tc>
          <w:tcPr>
            <w:tcW w:w="885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</w:tr>
      <w:tr w:rsidR="000373BB" w:rsidRPr="002D1FB6" w:rsidTr="00FD4BF2">
        <w:tc>
          <w:tcPr>
            <w:tcW w:w="239" w:type="pct"/>
          </w:tcPr>
          <w:p w:rsidR="000373BB" w:rsidRPr="005E7007" w:rsidRDefault="00B92F8A" w:rsidP="00A32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05" w:type="pct"/>
          </w:tcPr>
          <w:p w:rsidR="000373BB" w:rsidRPr="0069020A" w:rsidRDefault="005045D0" w:rsidP="000373BB">
            <w:pPr>
              <w:jc w:val="both"/>
              <w:rPr>
                <w:sz w:val="28"/>
                <w:szCs w:val="28"/>
              </w:rPr>
            </w:pPr>
            <w:r w:rsidRPr="0069020A">
              <w:rPr>
                <w:sz w:val="28"/>
                <w:szCs w:val="28"/>
              </w:rPr>
              <w:t>Выполнение захода на посадку</w:t>
            </w:r>
          </w:p>
        </w:tc>
        <w:tc>
          <w:tcPr>
            <w:tcW w:w="885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</w:tr>
      <w:tr w:rsidR="000373BB" w:rsidRPr="002D1FB6" w:rsidTr="00FD4BF2">
        <w:tc>
          <w:tcPr>
            <w:tcW w:w="239" w:type="pct"/>
          </w:tcPr>
          <w:p w:rsidR="000373BB" w:rsidRPr="005E7007" w:rsidRDefault="00B92F8A" w:rsidP="00A32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05" w:type="pct"/>
          </w:tcPr>
          <w:p w:rsidR="000373BB" w:rsidRPr="0069020A" w:rsidRDefault="0069020A" w:rsidP="0069020A">
            <w:pPr>
              <w:jc w:val="both"/>
              <w:rPr>
                <w:sz w:val="28"/>
                <w:szCs w:val="28"/>
              </w:rPr>
            </w:pPr>
            <w:r w:rsidRPr="0069020A">
              <w:rPr>
                <w:sz w:val="28"/>
                <w:szCs w:val="28"/>
              </w:rPr>
              <w:t>Выполнение посадки и</w:t>
            </w:r>
            <w:r w:rsidR="005045D0" w:rsidRPr="0069020A">
              <w:rPr>
                <w:sz w:val="28"/>
                <w:szCs w:val="28"/>
              </w:rPr>
              <w:t xml:space="preserve"> порядок</w:t>
            </w:r>
            <w:r w:rsidR="009614E5" w:rsidRPr="0069020A">
              <w:rPr>
                <w:sz w:val="28"/>
                <w:szCs w:val="28"/>
              </w:rPr>
              <w:t xml:space="preserve"> обращения с аэростатом на земле</w:t>
            </w:r>
          </w:p>
        </w:tc>
        <w:tc>
          <w:tcPr>
            <w:tcW w:w="885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</w:tr>
      <w:tr w:rsidR="00B92F8A" w:rsidRPr="002D1FB6" w:rsidTr="00FD4BF2">
        <w:tc>
          <w:tcPr>
            <w:tcW w:w="239" w:type="pct"/>
          </w:tcPr>
          <w:p w:rsidR="00B92F8A" w:rsidRPr="005E7007" w:rsidRDefault="00B92F8A" w:rsidP="00B92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05" w:type="pct"/>
          </w:tcPr>
          <w:p w:rsidR="00B92F8A" w:rsidRPr="0069020A" w:rsidRDefault="00B92F8A" w:rsidP="00B92F8A">
            <w:pPr>
              <w:jc w:val="both"/>
              <w:rPr>
                <w:sz w:val="28"/>
                <w:szCs w:val="28"/>
              </w:rPr>
            </w:pPr>
            <w:r w:rsidRPr="0069020A">
              <w:rPr>
                <w:sz w:val="28"/>
                <w:szCs w:val="28"/>
              </w:rPr>
              <w:t>Соблюдение соответствующих ограничений</w:t>
            </w:r>
          </w:p>
        </w:tc>
        <w:tc>
          <w:tcPr>
            <w:tcW w:w="885" w:type="pct"/>
          </w:tcPr>
          <w:p w:rsidR="00B92F8A" w:rsidRPr="002D1FB6" w:rsidRDefault="00B92F8A" w:rsidP="00B92F8A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B92F8A" w:rsidRPr="002D1FB6" w:rsidRDefault="00B92F8A" w:rsidP="00B92F8A">
            <w:pPr>
              <w:jc w:val="center"/>
              <w:rPr>
                <w:b/>
              </w:rPr>
            </w:pPr>
          </w:p>
        </w:tc>
      </w:tr>
      <w:tr w:rsidR="00B92F8A" w:rsidRPr="002D1FB6" w:rsidTr="00FD4BF2">
        <w:tc>
          <w:tcPr>
            <w:tcW w:w="239" w:type="pct"/>
          </w:tcPr>
          <w:p w:rsidR="00B92F8A" w:rsidRPr="005E7007" w:rsidRDefault="00B92F8A" w:rsidP="00B92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05" w:type="pct"/>
          </w:tcPr>
          <w:p w:rsidR="00B92F8A" w:rsidRPr="0069020A" w:rsidRDefault="00B92F8A" w:rsidP="00B92F8A">
            <w:pPr>
              <w:jc w:val="both"/>
              <w:rPr>
                <w:sz w:val="28"/>
                <w:szCs w:val="28"/>
              </w:rPr>
            </w:pPr>
            <w:r w:rsidRPr="0069020A">
              <w:rPr>
                <w:sz w:val="28"/>
                <w:szCs w:val="28"/>
              </w:rPr>
              <w:t>Порядок действий в аварийной обстановке и используемые сигналы</w:t>
            </w:r>
          </w:p>
        </w:tc>
        <w:tc>
          <w:tcPr>
            <w:tcW w:w="885" w:type="pct"/>
          </w:tcPr>
          <w:p w:rsidR="00B92F8A" w:rsidRPr="002D1FB6" w:rsidRDefault="00B92F8A" w:rsidP="00B92F8A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B92F8A" w:rsidRPr="002D1FB6" w:rsidRDefault="00B92F8A" w:rsidP="00B92F8A">
            <w:pPr>
              <w:jc w:val="center"/>
              <w:rPr>
                <w:b/>
              </w:rPr>
            </w:pPr>
          </w:p>
        </w:tc>
      </w:tr>
      <w:tr w:rsidR="00B92F8A" w:rsidRPr="002D1FB6" w:rsidTr="00FD4BF2">
        <w:tc>
          <w:tcPr>
            <w:tcW w:w="239" w:type="pct"/>
          </w:tcPr>
          <w:p w:rsidR="00B92F8A" w:rsidRPr="005E7007" w:rsidRDefault="00B92F8A" w:rsidP="00B92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05" w:type="pct"/>
          </w:tcPr>
          <w:p w:rsidR="00B92F8A" w:rsidRPr="0069020A" w:rsidRDefault="00B92F8A" w:rsidP="00B92F8A">
            <w:pPr>
              <w:jc w:val="both"/>
              <w:rPr>
                <w:sz w:val="28"/>
                <w:szCs w:val="28"/>
              </w:rPr>
            </w:pPr>
            <w:r w:rsidRPr="0069020A">
              <w:rPr>
                <w:sz w:val="28"/>
                <w:szCs w:val="28"/>
              </w:rPr>
              <w:t>Осуществление мер по предотвращению столкновений</w:t>
            </w:r>
          </w:p>
        </w:tc>
        <w:tc>
          <w:tcPr>
            <w:tcW w:w="885" w:type="pct"/>
          </w:tcPr>
          <w:p w:rsidR="00B92F8A" w:rsidRPr="002D1FB6" w:rsidRDefault="00B92F8A" w:rsidP="00B92F8A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B92F8A" w:rsidRPr="002D1FB6" w:rsidRDefault="00B92F8A" w:rsidP="00B92F8A">
            <w:pPr>
              <w:jc w:val="center"/>
              <w:rPr>
                <w:b/>
              </w:rPr>
            </w:pPr>
          </w:p>
        </w:tc>
      </w:tr>
      <w:tr w:rsidR="00B92F8A" w:rsidRPr="002D1FB6" w:rsidTr="00FD4BF2">
        <w:tc>
          <w:tcPr>
            <w:tcW w:w="239" w:type="pct"/>
          </w:tcPr>
          <w:p w:rsidR="00B92F8A" w:rsidRPr="005E7007" w:rsidRDefault="00B92F8A" w:rsidP="00B92F8A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05" w:type="pct"/>
          </w:tcPr>
          <w:p w:rsidR="00B92F8A" w:rsidRPr="0069020A" w:rsidRDefault="00B92F8A" w:rsidP="00B92F8A">
            <w:pPr>
              <w:tabs>
                <w:tab w:val="left" w:pos="1772"/>
              </w:tabs>
              <w:jc w:val="both"/>
              <w:rPr>
                <w:sz w:val="28"/>
                <w:szCs w:val="28"/>
              </w:rPr>
            </w:pPr>
            <w:r w:rsidRPr="0069020A">
              <w:rPr>
                <w:sz w:val="28"/>
                <w:szCs w:val="28"/>
              </w:rPr>
              <w:t>Распознавание и контролирование факторов угроз и ошибок</w:t>
            </w:r>
          </w:p>
        </w:tc>
        <w:tc>
          <w:tcPr>
            <w:tcW w:w="885" w:type="pct"/>
          </w:tcPr>
          <w:p w:rsidR="00B92F8A" w:rsidRPr="002D1FB6" w:rsidRDefault="00B92F8A" w:rsidP="00B92F8A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B92F8A" w:rsidRPr="002D1FB6" w:rsidRDefault="00B92F8A" w:rsidP="00B92F8A">
            <w:pPr>
              <w:jc w:val="center"/>
              <w:rPr>
                <w:b/>
              </w:rPr>
            </w:pPr>
          </w:p>
        </w:tc>
      </w:tr>
      <w:tr w:rsidR="00B92F8A" w:rsidRPr="002D1FB6" w:rsidTr="00FD4BF2">
        <w:tc>
          <w:tcPr>
            <w:tcW w:w="239" w:type="pct"/>
          </w:tcPr>
          <w:p w:rsidR="00B92F8A" w:rsidRPr="005E7007" w:rsidRDefault="00B92F8A" w:rsidP="00B92F8A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05" w:type="pct"/>
          </w:tcPr>
          <w:p w:rsidR="00B92F8A" w:rsidRPr="0069020A" w:rsidRDefault="00B92F8A" w:rsidP="00B92F8A">
            <w:pPr>
              <w:tabs>
                <w:tab w:val="left" w:pos="1518"/>
              </w:tabs>
              <w:jc w:val="both"/>
              <w:rPr>
                <w:sz w:val="28"/>
                <w:szCs w:val="28"/>
              </w:rPr>
            </w:pPr>
            <w:r w:rsidRPr="0069020A">
              <w:rPr>
                <w:sz w:val="28"/>
                <w:szCs w:val="28"/>
              </w:rPr>
              <w:t>Управление аэростатом в пределах его ограничений</w:t>
            </w:r>
          </w:p>
        </w:tc>
        <w:tc>
          <w:tcPr>
            <w:tcW w:w="885" w:type="pct"/>
          </w:tcPr>
          <w:p w:rsidR="00B92F8A" w:rsidRPr="002D1FB6" w:rsidRDefault="00B92F8A" w:rsidP="00B92F8A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B92F8A" w:rsidRPr="002D1FB6" w:rsidRDefault="00B92F8A" w:rsidP="00B92F8A">
            <w:pPr>
              <w:jc w:val="center"/>
              <w:rPr>
                <w:b/>
              </w:rPr>
            </w:pPr>
          </w:p>
        </w:tc>
      </w:tr>
      <w:tr w:rsidR="00B92F8A" w:rsidRPr="002D1FB6" w:rsidTr="00FD4BF2">
        <w:tc>
          <w:tcPr>
            <w:tcW w:w="239" w:type="pct"/>
          </w:tcPr>
          <w:p w:rsidR="00B92F8A" w:rsidRPr="005E7007" w:rsidRDefault="00B92F8A" w:rsidP="00B92F8A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05" w:type="pct"/>
          </w:tcPr>
          <w:p w:rsidR="00B92F8A" w:rsidRPr="0069020A" w:rsidRDefault="00B92F8A" w:rsidP="00B92F8A">
            <w:pPr>
              <w:jc w:val="both"/>
              <w:rPr>
                <w:sz w:val="28"/>
                <w:szCs w:val="28"/>
              </w:rPr>
            </w:pPr>
            <w:r w:rsidRPr="0069020A">
              <w:rPr>
                <w:sz w:val="28"/>
                <w:szCs w:val="28"/>
              </w:rPr>
              <w:t>Плавность и точность выполнения всех маневров</w:t>
            </w:r>
          </w:p>
        </w:tc>
        <w:tc>
          <w:tcPr>
            <w:tcW w:w="885" w:type="pct"/>
          </w:tcPr>
          <w:p w:rsidR="00B92F8A" w:rsidRPr="002D1FB6" w:rsidRDefault="00B92F8A" w:rsidP="00B92F8A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B92F8A" w:rsidRPr="002D1FB6" w:rsidRDefault="00B92F8A" w:rsidP="00B92F8A">
            <w:pPr>
              <w:jc w:val="center"/>
              <w:rPr>
                <w:b/>
              </w:rPr>
            </w:pPr>
          </w:p>
        </w:tc>
      </w:tr>
      <w:tr w:rsidR="00B92F8A" w:rsidRPr="002D1FB6" w:rsidTr="00FD4BF2">
        <w:tc>
          <w:tcPr>
            <w:tcW w:w="239" w:type="pct"/>
          </w:tcPr>
          <w:p w:rsidR="00B92F8A" w:rsidRPr="005E7007" w:rsidRDefault="00B92F8A" w:rsidP="00B92F8A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05" w:type="pct"/>
          </w:tcPr>
          <w:p w:rsidR="00B92F8A" w:rsidRPr="0069020A" w:rsidRDefault="00B92F8A" w:rsidP="00B92F8A">
            <w:pPr>
              <w:jc w:val="both"/>
              <w:rPr>
                <w:sz w:val="28"/>
                <w:szCs w:val="28"/>
              </w:rPr>
            </w:pPr>
            <w:r w:rsidRPr="0069020A">
              <w:rPr>
                <w:sz w:val="28"/>
                <w:szCs w:val="28"/>
              </w:rPr>
              <w:t>Способность принимать правильные решения и квалифицированно осуществлять наблюдение в полёте</w:t>
            </w:r>
          </w:p>
        </w:tc>
        <w:tc>
          <w:tcPr>
            <w:tcW w:w="885" w:type="pct"/>
          </w:tcPr>
          <w:p w:rsidR="00B92F8A" w:rsidRPr="002D1FB6" w:rsidRDefault="00B92F8A" w:rsidP="00B92F8A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B92F8A" w:rsidRPr="002D1FB6" w:rsidRDefault="00B92F8A" w:rsidP="00B92F8A">
            <w:pPr>
              <w:jc w:val="center"/>
              <w:rPr>
                <w:b/>
              </w:rPr>
            </w:pPr>
          </w:p>
        </w:tc>
      </w:tr>
      <w:tr w:rsidR="00B92F8A" w:rsidRPr="002D1FB6" w:rsidTr="00FD4BF2">
        <w:tc>
          <w:tcPr>
            <w:tcW w:w="239" w:type="pct"/>
          </w:tcPr>
          <w:p w:rsidR="00B92F8A" w:rsidRPr="005E7007" w:rsidRDefault="00B92F8A" w:rsidP="00B92F8A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05" w:type="pct"/>
          </w:tcPr>
          <w:p w:rsidR="00B92F8A" w:rsidRPr="0069020A" w:rsidRDefault="00B92F8A" w:rsidP="00B92F8A">
            <w:pPr>
              <w:jc w:val="both"/>
              <w:rPr>
                <w:sz w:val="28"/>
                <w:szCs w:val="28"/>
              </w:rPr>
            </w:pPr>
            <w:r w:rsidRPr="0069020A">
              <w:rPr>
                <w:sz w:val="28"/>
                <w:szCs w:val="28"/>
              </w:rPr>
              <w:t>Применение знаний в области аэронавигации</w:t>
            </w:r>
          </w:p>
        </w:tc>
        <w:tc>
          <w:tcPr>
            <w:tcW w:w="885" w:type="pct"/>
          </w:tcPr>
          <w:p w:rsidR="00B92F8A" w:rsidRPr="002D1FB6" w:rsidRDefault="00B92F8A" w:rsidP="00B92F8A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B92F8A" w:rsidRPr="002D1FB6" w:rsidRDefault="00B92F8A" w:rsidP="00B92F8A">
            <w:pPr>
              <w:jc w:val="center"/>
              <w:rPr>
                <w:b/>
              </w:rPr>
            </w:pPr>
          </w:p>
        </w:tc>
      </w:tr>
      <w:tr w:rsidR="00B92F8A" w:rsidRPr="002D1FB6" w:rsidTr="00FD4BF2">
        <w:tc>
          <w:tcPr>
            <w:tcW w:w="239" w:type="pct"/>
          </w:tcPr>
          <w:p w:rsidR="00B92F8A" w:rsidRPr="005E7007" w:rsidRDefault="00B92F8A" w:rsidP="00B92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805" w:type="pct"/>
          </w:tcPr>
          <w:p w:rsidR="00B92F8A" w:rsidRPr="0069020A" w:rsidRDefault="00B92F8A" w:rsidP="00B92F8A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69020A">
              <w:rPr>
                <w:sz w:val="28"/>
                <w:szCs w:val="28"/>
              </w:rPr>
              <w:t>постоянно осуществлять управление свободным аэростатом</w:t>
            </w:r>
            <w:r>
              <w:rPr>
                <w:sz w:val="28"/>
                <w:szCs w:val="28"/>
              </w:rPr>
              <w:t>,</w:t>
            </w:r>
            <w:r w:rsidRPr="0069020A">
              <w:rPr>
                <w:sz w:val="28"/>
                <w:szCs w:val="28"/>
              </w:rPr>
              <w:t xml:space="preserve"> обеспечивая успешное выполнени</w:t>
            </w:r>
            <w:r>
              <w:rPr>
                <w:sz w:val="28"/>
                <w:szCs w:val="28"/>
              </w:rPr>
              <w:t>е</w:t>
            </w:r>
            <w:r w:rsidRPr="0069020A">
              <w:rPr>
                <w:sz w:val="28"/>
                <w:szCs w:val="28"/>
              </w:rPr>
              <w:t xml:space="preserve"> схемы полета или маневра</w:t>
            </w:r>
          </w:p>
        </w:tc>
        <w:tc>
          <w:tcPr>
            <w:tcW w:w="885" w:type="pct"/>
          </w:tcPr>
          <w:p w:rsidR="00B92F8A" w:rsidRPr="002D1FB6" w:rsidRDefault="00B92F8A" w:rsidP="00B92F8A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B92F8A" w:rsidRPr="002D1FB6" w:rsidRDefault="00B92F8A" w:rsidP="00B92F8A">
            <w:pPr>
              <w:jc w:val="center"/>
              <w:rPr>
                <w:b/>
              </w:rPr>
            </w:pPr>
          </w:p>
        </w:tc>
      </w:tr>
    </w:tbl>
    <w:p w:rsidR="005432C8" w:rsidRPr="003E303F" w:rsidRDefault="002072A3" w:rsidP="002C4464">
      <w:pPr>
        <w:spacing w:before="180"/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687070</wp:posOffset>
                </wp:positionV>
                <wp:extent cx="2670175" cy="593090"/>
                <wp:effectExtent l="12700" t="10795" r="12700" b="35814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2403"/>
                            <a:gd name="adj2" fmla="val 10802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9CA" w:rsidRPr="009A55CD" w:rsidRDefault="007729CA" w:rsidP="007729C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left:0;text-align:left;margin-left:299.5pt;margin-top:54.1pt;width:210.2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" adj="13479,34134" fillcolor="yellow">
                <v:textbox>
                  <w:txbxContent>
                    <w:p w:rsidR="007729CA" w:rsidRPr="009A55CD" w:rsidRDefault="007729CA" w:rsidP="007729C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5432C8" w:rsidRPr="003E303F">
        <w:rPr>
          <w:b/>
          <w:sz w:val="28"/>
          <w:szCs w:val="28"/>
        </w:rPr>
        <w:t xml:space="preserve">Вывод: </w:t>
      </w:r>
      <w:r w:rsidR="005432C8" w:rsidRPr="003E303F">
        <w:rPr>
          <w:sz w:val="28"/>
          <w:szCs w:val="28"/>
        </w:rPr>
        <w:t xml:space="preserve">Уровень навыков управления </w:t>
      </w:r>
      <w:r w:rsidR="00553CAF" w:rsidRPr="0002278D">
        <w:rPr>
          <w:sz w:val="28"/>
          <w:szCs w:val="28"/>
        </w:rPr>
        <w:t>свободн</w:t>
      </w:r>
      <w:r w:rsidR="00553CAF">
        <w:rPr>
          <w:sz w:val="28"/>
          <w:szCs w:val="28"/>
        </w:rPr>
        <w:t>ым</w:t>
      </w:r>
      <w:r w:rsidR="00553CAF" w:rsidRPr="0002278D">
        <w:rPr>
          <w:sz w:val="28"/>
          <w:szCs w:val="28"/>
        </w:rPr>
        <w:t xml:space="preserve"> аэростат</w:t>
      </w:r>
      <w:r w:rsidR="00553CAF">
        <w:rPr>
          <w:sz w:val="28"/>
          <w:szCs w:val="28"/>
        </w:rPr>
        <w:t>ом</w:t>
      </w:r>
      <w:r w:rsidR="005432C8" w:rsidRPr="003E303F">
        <w:rPr>
          <w:sz w:val="28"/>
          <w:szCs w:val="28"/>
        </w:rPr>
        <w:t xml:space="preserve"> соответствует требованиям, предъявляемым к кандидату на получение свидетельства пилота </w:t>
      </w:r>
      <w:r w:rsidR="00553CAF" w:rsidRPr="0002278D">
        <w:rPr>
          <w:sz w:val="28"/>
          <w:szCs w:val="28"/>
        </w:rPr>
        <w:t>свободн</w:t>
      </w:r>
      <w:r w:rsidR="00553CAF">
        <w:rPr>
          <w:sz w:val="28"/>
          <w:szCs w:val="28"/>
        </w:rPr>
        <w:t>ого</w:t>
      </w:r>
      <w:r w:rsidR="00553CAF" w:rsidRPr="0002278D">
        <w:rPr>
          <w:sz w:val="28"/>
          <w:szCs w:val="28"/>
        </w:rPr>
        <w:t xml:space="preserve"> аэростат</w:t>
      </w:r>
      <w:r w:rsidR="00553CAF">
        <w:rPr>
          <w:sz w:val="28"/>
          <w:szCs w:val="28"/>
        </w:rPr>
        <w:t>а.</w:t>
      </w:r>
    </w:p>
    <w:p w:rsidR="00962A00" w:rsidRPr="00962A00" w:rsidRDefault="00962A00" w:rsidP="00516F78">
      <w:pPr>
        <w:spacing w:before="240"/>
        <w:jc w:val="both"/>
        <w:rPr>
          <w:rFonts w:eastAsia="SimSun"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 xml:space="preserve">Проверяющий – </w:t>
      </w:r>
      <w:r w:rsidRPr="00962A00">
        <w:rPr>
          <w:rFonts w:eastAsia="SimSun"/>
          <w:sz w:val="28"/>
          <w:szCs w:val="28"/>
          <w:lang w:eastAsia="zh-CN"/>
        </w:rPr>
        <w:t>обладатель свидетельства</w:t>
      </w:r>
    </w:p>
    <w:p w:rsidR="00962A00" w:rsidRPr="00F86541" w:rsidRDefault="00962A00" w:rsidP="00962A00">
      <w:pPr>
        <w:jc w:val="both"/>
        <w:rPr>
          <w:rFonts w:eastAsia="SimSun"/>
          <w:color w:val="FF0000"/>
          <w:sz w:val="28"/>
          <w:szCs w:val="28"/>
          <w:lang w:eastAsia="zh-CN"/>
        </w:rPr>
      </w:pPr>
      <w:r w:rsidRPr="00F86541">
        <w:rPr>
          <w:rFonts w:eastAsia="SimSun"/>
          <w:bCs/>
          <w:sz w:val="28"/>
          <w:szCs w:val="28"/>
          <w:lang w:eastAsia="zh-CN"/>
        </w:rPr>
        <w:t xml:space="preserve">пилота </w:t>
      </w:r>
      <w:r w:rsidR="00553CAF" w:rsidRPr="0002278D">
        <w:rPr>
          <w:sz w:val="28"/>
          <w:szCs w:val="28"/>
        </w:rPr>
        <w:t>свободн</w:t>
      </w:r>
      <w:r w:rsidR="00553CAF">
        <w:rPr>
          <w:sz w:val="28"/>
          <w:szCs w:val="28"/>
        </w:rPr>
        <w:t>ого</w:t>
      </w:r>
      <w:r w:rsidR="00553CAF" w:rsidRPr="0002278D">
        <w:rPr>
          <w:sz w:val="28"/>
          <w:szCs w:val="28"/>
        </w:rPr>
        <w:t xml:space="preserve"> аэростат</w:t>
      </w:r>
      <w:r w:rsidR="00553CAF">
        <w:rPr>
          <w:sz w:val="28"/>
          <w:szCs w:val="28"/>
        </w:rPr>
        <w:t>а</w:t>
      </w:r>
      <w:r w:rsidRPr="00F86541">
        <w:rPr>
          <w:rFonts w:eastAsia="SimSun"/>
          <w:color w:val="FF0000"/>
          <w:sz w:val="28"/>
          <w:szCs w:val="28"/>
          <w:lang w:eastAsia="zh-CN"/>
        </w:rPr>
        <w:t xml:space="preserve"> </w:t>
      </w:r>
      <w:r w:rsidR="00C6693E">
        <w:rPr>
          <w:color w:val="FF0000"/>
          <w:sz w:val="28"/>
          <w:szCs w:val="28"/>
        </w:rPr>
        <w:t>№</w:t>
      </w:r>
      <w:r w:rsidRPr="003E303F">
        <w:rPr>
          <w:color w:val="FF0000"/>
          <w:sz w:val="28"/>
          <w:szCs w:val="28"/>
        </w:rPr>
        <w:t>00</w:t>
      </w:r>
      <w:r w:rsidR="00553CAF">
        <w:rPr>
          <w:color w:val="FF0000"/>
          <w:sz w:val="28"/>
          <w:szCs w:val="28"/>
        </w:rPr>
        <w:t>01</w:t>
      </w:r>
      <w:r w:rsidRPr="003E303F">
        <w:rPr>
          <w:color w:val="FF0000"/>
          <w:sz w:val="28"/>
          <w:szCs w:val="28"/>
        </w:rPr>
        <w:t>247</w:t>
      </w:r>
    </w:p>
    <w:p w:rsidR="00962A00" w:rsidRPr="00F86541" w:rsidRDefault="00962A00" w:rsidP="00962A00">
      <w:pPr>
        <w:jc w:val="both"/>
        <w:rPr>
          <w:rFonts w:eastAsia="SimSun"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>с квалификационной отметкой</w:t>
      </w:r>
    </w:p>
    <w:p w:rsidR="005432C8" w:rsidRPr="003E303F" w:rsidRDefault="00962A00" w:rsidP="00962A00">
      <w:pPr>
        <w:rPr>
          <w:sz w:val="28"/>
          <w:szCs w:val="28"/>
        </w:rPr>
      </w:pPr>
      <w:r w:rsidRPr="00F86541">
        <w:rPr>
          <w:rFonts w:eastAsia="SimSun"/>
          <w:sz w:val="28"/>
          <w:szCs w:val="28"/>
          <w:lang w:eastAsia="zh-CN"/>
        </w:rPr>
        <w:t xml:space="preserve">«Инструктор» </w:t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color w:val="FF0000"/>
          <w:sz w:val="28"/>
          <w:szCs w:val="28"/>
          <w:lang w:eastAsia="zh-CN"/>
        </w:rPr>
        <w:t>Васильев Василий Васильевич</w:t>
      </w:r>
    </w:p>
    <w:p w:rsidR="005432C8" w:rsidRPr="003E303F" w:rsidRDefault="00785B8E" w:rsidP="00785B8E">
      <w:pPr>
        <w:ind w:left="4248" w:firstLine="708"/>
        <w:rPr>
          <w:sz w:val="18"/>
          <w:szCs w:val="18"/>
        </w:rPr>
      </w:pPr>
      <w:r w:rsidRPr="003E303F">
        <w:rPr>
          <w:sz w:val="18"/>
          <w:szCs w:val="18"/>
        </w:rPr>
        <w:t>(подпись)</w:t>
      </w:r>
    </w:p>
    <w:p w:rsidR="005432C8" w:rsidRDefault="005432C8" w:rsidP="00516F78">
      <w:pPr>
        <w:rPr>
          <w:sz w:val="28"/>
          <w:szCs w:val="28"/>
        </w:rPr>
      </w:pPr>
      <w:r w:rsidRPr="007729CA">
        <w:rPr>
          <w:sz w:val="28"/>
          <w:szCs w:val="28"/>
        </w:rPr>
        <w:t>«</w:t>
      </w:r>
      <w:r w:rsidR="00BA7708" w:rsidRPr="007729CA">
        <w:rPr>
          <w:sz w:val="28"/>
          <w:szCs w:val="28"/>
          <w:u w:val="single"/>
        </w:rPr>
        <w:tab/>
      </w:r>
      <w:r w:rsidRPr="007729CA">
        <w:rPr>
          <w:sz w:val="28"/>
          <w:szCs w:val="28"/>
        </w:rPr>
        <w:t xml:space="preserve">»  </w:t>
      </w:r>
      <w:r w:rsidR="00BA7708" w:rsidRPr="007729CA">
        <w:rPr>
          <w:sz w:val="28"/>
          <w:szCs w:val="28"/>
          <w:u w:val="single"/>
        </w:rPr>
        <w:tab/>
      </w:r>
      <w:r w:rsidR="00BA7708" w:rsidRPr="007729CA">
        <w:rPr>
          <w:sz w:val="28"/>
          <w:szCs w:val="28"/>
          <w:u w:val="single"/>
        </w:rPr>
        <w:tab/>
      </w:r>
      <w:r w:rsidR="00BA7708" w:rsidRPr="007729CA">
        <w:rPr>
          <w:sz w:val="28"/>
          <w:szCs w:val="28"/>
          <w:u w:val="single"/>
        </w:rPr>
        <w:tab/>
      </w:r>
      <w:r w:rsidR="00BA7708" w:rsidRPr="007729CA">
        <w:rPr>
          <w:sz w:val="28"/>
          <w:szCs w:val="28"/>
          <w:u w:val="single"/>
        </w:rPr>
        <w:tab/>
      </w:r>
      <w:r w:rsidRPr="007729CA">
        <w:rPr>
          <w:sz w:val="28"/>
          <w:szCs w:val="28"/>
        </w:rPr>
        <w:t xml:space="preserve">  20</w:t>
      </w:r>
      <w:r w:rsidR="00BA7708" w:rsidRPr="007729CA">
        <w:rPr>
          <w:sz w:val="28"/>
          <w:szCs w:val="28"/>
          <w:u w:val="single"/>
        </w:rPr>
        <w:tab/>
        <w:t xml:space="preserve">  </w:t>
      </w:r>
      <w:r w:rsidRPr="007729CA">
        <w:rPr>
          <w:sz w:val="28"/>
          <w:szCs w:val="28"/>
        </w:rPr>
        <w:t>г.</w:t>
      </w:r>
    </w:p>
    <w:p w:rsidR="002050D9" w:rsidRDefault="002050D9" w:rsidP="002050D9">
      <w:pPr>
        <w:jc w:val="both"/>
        <w:rPr>
          <w:sz w:val="28"/>
          <w:szCs w:val="28"/>
        </w:rPr>
      </w:pPr>
    </w:p>
    <w:p w:rsidR="00050F80" w:rsidRPr="00337EBB" w:rsidRDefault="00050F80" w:rsidP="002050D9">
      <w:pPr>
        <w:jc w:val="both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2050D9" w:rsidRDefault="00227ECF" w:rsidP="002050D9">
      <w:pPr>
        <w:rPr>
          <w:color w:val="FF0000"/>
        </w:rPr>
      </w:pPr>
      <w:r>
        <w:rPr>
          <w:sz w:val="28"/>
          <w:szCs w:val="28"/>
        </w:rPr>
        <w:br w:type="page"/>
      </w:r>
      <w:r w:rsidR="00BE0212">
        <w:rPr>
          <w:color w:val="FF0000"/>
        </w:rPr>
        <w:lastRenderedPageBreak/>
        <w:t>Наименование (без сокращений) юридического</w:t>
      </w:r>
    </w:p>
    <w:p w:rsidR="00BE0212" w:rsidRDefault="00BE0212" w:rsidP="002050D9">
      <w:pPr>
        <w:rPr>
          <w:color w:val="FF0000"/>
        </w:rPr>
      </w:pPr>
      <w:r>
        <w:rPr>
          <w:color w:val="FF0000"/>
        </w:rPr>
        <w:t xml:space="preserve"> лица, выдавшего документ, с указанием его местонахождения (адрес).</w:t>
      </w:r>
    </w:p>
    <w:p w:rsidR="00BE0212" w:rsidRDefault="00BE0212" w:rsidP="00BE0212">
      <w:pPr>
        <w:jc w:val="center"/>
        <w:rPr>
          <w:color w:val="FF0000"/>
        </w:rPr>
      </w:pPr>
    </w:p>
    <w:p w:rsidR="00BE0212" w:rsidRDefault="00BE0212" w:rsidP="00BE0212">
      <w:pPr>
        <w:jc w:val="center"/>
        <w:rPr>
          <w:color w:val="FF0000"/>
        </w:rPr>
      </w:pPr>
    </w:p>
    <w:p w:rsidR="00BE0212" w:rsidRDefault="00BE0212" w:rsidP="00BE0212">
      <w:pPr>
        <w:jc w:val="center"/>
        <w:rPr>
          <w:color w:val="FF0000"/>
        </w:rPr>
      </w:pPr>
    </w:p>
    <w:p w:rsidR="00BE0212" w:rsidRDefault="00BE0212" w:rsidP="00BE0212">
      <w:pPr>
        <w:jc w:val="center"/>
        <w:rPr>
          <w:sz w:val="28"/>
          <w:szCs w:val="28"/>
        </w:rPr>
      </w:pPr>
    </w:p>
    <w:p w:rsidR="00227ECF" w:rsidRPr="003E303F" w:rsidRDefault="00227ECF" w:rsidP="005432C8">
      <w:pPr>
        <w:jc w:val="center"/>
        <w:rPr>
          <w:sz w:val="28"/>
          <w:szCs w:val="28"/>
        </w:rPr>
      </w:pPr>
    </w:p>
    <w:p w:rsidR="00227ECF" w:rsidRPr="00227ECF" w:rsidRDefault="00227ECF" w:rsidP="00227ECF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227ECF" w:rsidRPr="00227ECF" w:rsidRDefault="00227ECF" w:rsidP="00227ECF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  <w:r w:rsidRPr="00227ECF">
        <w:rPr>
          <w:b/>
          <w:sz w:val="28"/>
          <w:szCs w:val="28"/>
          <w:lang w:val="en-US" w:eastAsia="ar-SA"/>
        </w:rPr>
        <w:t>C</w:t>
      </w:r>
      <w:r w:rsidRPr="00227ECF">
        <w:rPr>
          <w:b/>
          <w:sz w:val="28"/>
          <w:szCs w:val="28"/>
          <w:lang w:eastAsia="ar-SA"/>
        </w:rPr>
        <w:t>ПРАВКА</w:t>
      </w:r>
    </w:p>
    <w:p w:rsidR="00227ECF" w:rsidRPr="00227ECF" w:rsidRDefault="00227ECF" w:rsidP="00227ECF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227ECF" w:rsidRPr="00227ECF" w:rsidRDefault="00227ECF" w:rsidP="00227ECF">
      <w:pPr>
        <w:tabs>
          <w:tab w:val="left" w:pos="1800"/>
        </w:tabs>
        <w:suppressAutoHyphens/>
        <w:jc w:val="both"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 xml:space="preserve">Дана </w:t>
      </w:r>
      <w:r w:rsidRPr="00227ECF">
        <w:rPr>
          <w:color w:val="FF0000"/>
          <w:sz w:val="28"/>
          <w:szCs w:val="28"/>
          <w:lang w:eastAsia="ar-SA"/>
        </w:rPr>
        <w:t xml:space="preserve">Иванову Ивану Ивановичу </w:t>
      </w:r>
      <w:r w:rsidRPr="00227ECF">
        <w:rPr>
          <w:sz w:val="28"/>
          <w:szCs w:val="28"/>
          <w:lang w:eastAsia="ar-SA"/>
        </w:rPr>
        <w:t xml:space="preserve">в том, что он </w:t>
      </w:r>
      <w:r w:rsidR="00074A7A" w:rsidRPr="00227ECF">
        <w:rPr>
          <w:sz w:val="28"/>
          <w:szCs w:val="28"/>
          <w:lang w:eastAsia="ar-SA"/>
        </w:rPr>
        <w:t xml:space="preserve">в период с </w:t>
      </w:r>
      <w:r w:rsidR="00074A7A" w:rsidRPr="00227ECF">
        <w:rPr>
          <w:color w:val="FF0000"/>
          <w:sz w:val="28"/>
          <w:szCs w:val="28"/>
          <w:lang w:eastAsia="ar-SA"/>
        </w:rPr>
        <w:t>01 января 2013</w:t>
      </w:r>
      <w:r w:rsidR="009F16A6">
        <w:rPr>
          <w:sz w:val="28"/>
          <w:szCs w:val="28"/>
          <w:lang w:eastAsia="ar-SA"/>
        </w:rPr>
        <w:t xml:space="preserve">г. </w:t>
      </w:r>
      <w:r w:rsidR="00074A7A" w:rsidRPr="00227ECF">
        <w:rPr>
          <w:sz w:val="28"/>
          <w:szCs w:val="28"/>
          <w:lang w:eastAsia="ar-SA"/>
        </w:rPr>
        <w:t xml:space="preserve">по </w:t>
      </w:r>
      <w:r w:rsidR="00074A7A" w:rsidRPr="00227ECF">
        <w:rPr>
          <w:color w:val="FF0000"/>
          <w:sz w:val="28"/>
          <w:szCs w:val="28"/>
          <w:lang w:eastAsia="ar-SA"/>
        </w:rPr>
        <w:t xml:space="preserve">01 марта 2014г. </w:t>
      </w:r>
      <w:r w:rsidRPr="00227ECF">
        <w:rPr>
          <w:sz w:val="28"/>
          <w:szCs w:val="28"/>
          <w:lang w:eastAsia="ar-SA"/>
        </w:rPr>
        <w:t xml:space="preserve">в ходе прохождения курса подготовки по утвержденной программе в </w:t>
      </w:r>
      <w:r w:rsidRPr="00227ECF">
        <w:rPr>
          <w:color w:val="FF0000"/>
          <w:sz w:val="28"/>
          <w:szCs w:val="28"/>
        </w:rPr>
        <w:t>Авиационно</w:t>
      </w:r>
      <w:r w:rsidR="009564D6">
        <w:rPr>
          <w:color w:val="FF0000"/>
          <w:sz w:val="28"/>
          <w:szCs w:val="28"/>
        </w:rPr>
        <w:t xml:space="preserve">м </w:t>
      </w:r>
      <w:r w:rsidRPr="00227ECF">
        <w:rPr>
          <w:color w:val="FF0000"/>
          <w:sz w:val="28"/>
          <w:szCs w:val="28"/>
        </w:rPr>
        <w:t xml:space="preserve">учебном центре </w:t>
      </w:r>
      <w:r w:rsidR="00553CAF">
        <w:rPr>
          <w:color w:val="FF0000"/>
          <w:sz w:val="28"/>
          <w:szCs w:val="28"/>
        </w:rPr>
        <w:t>ООО "Воздухоплавательный клуб "Аэровальс"</w:t>
      </w:r>
      <w:r w:rsidRPr="00227ECF">
        <w:rPr>
          <w:color w:val="FF0000"/>
          <w:sz w:val="28"/>
          <w:szCs w:val="28"/>
        </w:rPr>
        <w:t xml:space="preserve"> </w:t>
      </w:r>
      <w:r w:rsidRPr="00227ECF">
        <w:rPr>
          <w:sz w:val="28"/>
          <w:szCs w:val="28"/>
          <w:lang w:eastAsia="ar-SA"/>
        </w:rPr>
        <w:t xml:space="preserve">приобрел следующий опыт управления </w:t>
      </w:r>
      <w:r w:rsidR="009564D6" w:rsidRPr="0002278D">
        <w:rPr>
          <w:sz w:val="28"/>
          <w:szCs w:val="28"/>
        </w:rPr>
        <w:t>свободн</w:t>
      </w:r>
      <w:r w:rsidR="009564D6">
        <w:rPr>
          <w:sz w:val="28"/>
          <w:szCs w:val="28"/>
        </w:rPr>
        <w:t>ым</w:t>
      </w:r>
      <w:r w:rsidR="009564D6" w:rsidRPr="0002278D">
        <w:rPr>
          <w:sz w:val="28"/>
          <w:szCs w:val="28"/>
        </w:rPr>
        <w:t xml:space="preserve"> аэростат</w:t>
      </w:r>
      <w:r w:rsidR="009564D6">
        <w:rPr>
          <w:sz w:val="28"/>
          <w:szCs w:val="28"/>
        </w:rPr>
        <w:t>ом</w:t>
      </w:r>
      <w:r w:rsidRPr="00227ECF">
        <w:rPr>
          <w:sz w:val="28"/>
          <w:szCs w:val="28"/>
          <w:lang w:eastAsia="ar-SA"/>
        </w:rPr>
        <w:t xml:space="preserve"> в полете в качестве пилота </w:t>
      </w:r>
      <w:r w:rsidR="009564D6" w:rsidRPr="0002278D">
        <w:rPr>
          <w:sz w:val="28"/>
          <w:szCs w:val="28"/>
        </w:rPr>
        <w:t>свободн</w:t>
      </w:r>
      <w:r w:rsidR="009564D6">
        <w:rPr>
          <w:sz w:val="28"/>
          <w:szCs w:val="28"/>
        </w:rPr>
        <w:t>ого</w:t>
      </w:r>
      <w:r w:rsidR="009564D6" w:rsidRPr="0002278D">
        <w:rPr>
          <w:sz w:val="28"/>
          <w:szCs w:val="28"/>
        </w:rPr>
        <w:t xml:space="preserve"> аэростат</w:t>
      </w:r>
      <w:r w:rsidR="009564D6">
        <w:rPr>
          <w:sz w:val="28"/>
          <w:szCs w:val="28"/>
        </w:rPr>
        <w:t>а</w:t>
      </w:r>
      <w:r w:rsidRPr="00227ECF">
        <w:rPr>
          <w:sz w:val="28"/>
          <w:szCs w:val="28"/>
          <w:lang w:eastAsia="ar-SA"/>
        </w:rPr>
        <w:t>:</w:t>
      </w:r>
    </w:p>
    <w:p w:rsidR="00227ECF" w:rsidRPr="00227ECF" w:rsidRDefault="00227ECF" w:rsidP="00074A7A">
      <w:pPr>
        <w:tabs>
          <w:tab w:val="left" w:pos="1365"/>
        </w:tabs>
        <w:suppressAutoHyphens/>
        <w:rPr>
          <w:sz w:val="28"/>
          <w:szCs w:val="28"/>
          <w:lang w:eastAsia="ar-SA"/>
        </w:rPr>
      </w:pPr>
    </w:p>
    <w:p w:rsidR="00227ECF" w:rsidRPr="00227ECF" w:rsidRDefault="00227ECF" w:rsidP="00074A7A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 xml:space="preserve">Общий налёт </w:t>
      </w:r>
      <w:r w:rsidR="009564D6">
        <w:rPr>
          <w:sz w:val="28"/>
          <w:szCs w:val="28"/>
          <w:lang w:eastAsia="ar-SA"/>
        </w:rPr>
        <w:t xml:space="preserve">в качестве пилота </w:t>
      </w:r>
      <w:r w:rsidR="009564D6" w:rsidRPr="009564D6">
        <w:rPr>
          <w:sz w:val="28"/>
          <w:szCs w:val="28"/>
          <w:lang w:eastAsia="ar-SA"/>
        </w:rPr>
        <w:t>свободн</w:t>
      </w:r>
      <w:r w:rsidR="009564D6">
        <w:rPr>
          <w:sz w:val="28"/>
          <w:szCs w:val="28"/>
          <w:lang w:eastAsia="ar-SA"/>
        </w:rPr>
        <w:t>ого аэростата</w:t>
      </w:r>
      <w:r w:rsidRPr="00227ECF">
        <w:rPr>
          <w:sz w:val="28"/>
          <w:szCs w:val="28"/>
          <w:lang w:eastAsia="ar-SA"/>
        </w:rPr>
        <w:t xml:space="preserve"> (</w:t>
      </w:r>
      <w:r w:rsidR="009564D6">
        <w:rPr>
          <w:color w:val="FF0000"/>
          <w:sz w:val="28"/>
          <w:szCs w:val="28"/>
          <w:lang w:eastAsia="ar-SA"/>
        </w:rPr>
        <w:t>16</w:t>
      </w:r>
      <w:r w:rsidRPr="00227ECF">
        <w:rPr>
          <w:color w:val="FF0000"/>
          <w:sz w:val="28"/>
          <w:szCs w:val="28"/>
          <w:lang w:eastAsia="ar-SA"/>
        </w:rPr>
        <w:t>час.</w:t>
      </w:r>
      <w:r w:rsidR="009564D6">
        <w:rPr>
          <w:sz w:val="28"/>
          <w:szCs w:val="28"/>
          <w:lang w:eastAsia="ar-SA"/>
        </w:rPr>
        <w:t>)</w:t>
      </w:r>
      <w:r w:rsidR="009564D6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 xml:space="preserve">    ____час____мин;</w:t>
      </w:r>
    </w:p>
    <w:p w:rsidR="00227ECF" w:rsidRPr="00227ECF" w:rsidRDefault="00227ECF" w:rsidP="009564D6">
      <w:pPr>
        <w:suppressAutoHyphens/>
        <w:spacing w:line="360" w:lineRule="auto"/>
        <w:contextualSpacing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 xml:space="preserve">Количество </w:t>
      </w:r>
      <w:r w:rsidR="009564D6">
        <w:rPr>
          <w:sz w:val="28"/>
          <w:szCs w:val="28"/>
          <w:lang w:eastAsia="ar-SA"/>
        </w:rPr>
        <w:t>запусков</w:t>
      </w:r>
      <w:r w:rsidR="004A494A">
        <w:rPr>
          <w:sz w:val="28"/>
          <w:szCs w:val="28"/>
          <w:lang w:eastAsia="ar-SA"/>
        </w:rPr>
        <w:t xml:space="preserve"> /</w:t>
      </w:r>
      <w:r w:rsidR="009564D6">
        <w:rPr>
          <w:sz w:val="28"/>
          <w:szCs w:val="28"/>
          <w:lang w:eastAsia="ar-SA"/>
        </w:rPr>
        <w:t xml:space="preserve"> подъёмов</w:t>
      </w:r>
      <w:r w:rsidRPr="00227ECF">
        <w:rPr>
          <w:sz w:val="28"/>
          <w:szCs w:val="28"/>
          <w:lang w:eastAsia="ar-SA"/>
        </w:rPr>
        <w:t xml:space="preserve"> (</w:t>
      </w:r>
      <w:r w:rsidR="004A494A">
        <w:rPr>
          <w:color w:val="FF0000"/>
          <w:sz w:val="28"/>
          <w:szCs w:val="28"/>
          <w:lang w:eastAsia="ar-SA"/>
        </w:rPr>
        <w:t>8/8</w:t>
      </w:r>
      <w:r w:rsidRPr="00227ECF">
        <w:rPr>
          <w:sz w:val="28"/>
          <w:szCs w:val="28"/>
          <w:lang w:eastAsia="ar-SA"/>
        </w:rPr>
        <w:t>)</w:t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="004A494A">
        <w:rPr>
          <w:sz w:val="28"/>
          <w:szCs w:val="28"/>
          <w:lang w:eastAsia="ar-SA"/>
        </w:rPr>
        <w:tab/>
      </w:r>
      <w:r w:rsidR="004A494A">
        <w:rPr>
          <w:sz w:val="28"/>
          <w:szCs w:val="28"/>
          <w:lang w:eastAsia="ar-SA"/>
        </w:rPr>
        <w:tab/>
      </w:r>
      <w:r w:rsidR="004A494A">
        <w:rPr>
          <w:sz w:val="28"/>
          <w:szCs w:val="28"/>
          <w:lang w:eastAsia="ar-SA"/>
        </w:rPr>
        <w:tab/>
        <w:t xml:space="preserve">    ______;</w:t>
      </w:r>
    </w:p>
    <w:p w:rsidR="00227ECF" w:rsidRPr="00227ECF" w:rsidRDefault="004A494A" w:rsidP="00227ECF">
      <w:pPr>
        <w:tabs>
          <w:tab w:val="left" w:pos="1800"/>
        </w:tabs>
        <w:suppressAutoHyphens/>
        <w:spacing w:line="360" w:lineRule="auto"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 xml:space="preserve">Количество </w:t>
      </w:r>
      <w:r>
        <w:rPr>
          <w:sz w:val="28"/>
          <w:szCs w:val="28"/>
          <w:lang w:eastAsia="ar-SA"/>
        </w:rPr>
        <w:t>самостоятельных запусков / подъёмов</w:t>
      </w:r>
      <w:r w:rsidRPr="00227ECF">
        <w:rPr>
          <w:sz w:val="28"/>
          <w:szCs w:val="28"/>
          <w:lang w:eastAsia="ar-SA"/>
        </w:rPr>
        <w:t xml:space="preserve"> (</w:t>
      </w:r>
      <w:r>
        <w:rPr>
          <w:color w:val="FF0000"/>
          <w:sz w:val="28"/>
          <w:szCs w:val="28"/>
          <w:lang w:eastAsia="ar-SA"/>
        </w:rPr>
        <w:t>1/1</w:t>
      </w:r>
      <w:r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</w:t>
      </w:r>
      <w:r w:rsidRPr="00227ECF">
        <w:rPr>
          <w:sz w:val="28"/>
          <w:szCs w:val="28"/>
          <w:lang w:eastAsia="ar-SA"/>
        </w:rPr>
        <w:t>______</w:t>
      </w:r>
      <w:r>
        <w:rPr>
          <w:sz w:val="28"/>
          <w:szCs w:val="28"/>
          <w:lang w:eastAsia="ar-SA"/>
        </w:rPr>
        <w:t>.</w:t>
      </w:r>
    </w:p>
    <w:p w:rsidR="00227ECF" w:rsidRPr="00227ECF" w:rsidRDefault="00227ECF" w:rsidP="00227ECF">
      <w:pPr>
        <w:tabs>
          <w:tab w:val="left" w:pos="1365"/>
        </w:tabs>
        <w:suppressAutoHyphens/>
        <w:rPr>
          <w:sz w:val="28"/>
          <w:szCs w:val="28"/>
          <w:lang w:eastAsia="ar-SA"/>
        </w:rPr>
      </w:pPr>
    </w:p>
    <w:p w:rsidR="004A494A" w:rsidRDefault="00227ECF" w:rsidP="00227ECF">
      <w:pPr>
        <w:tabs>
          <w:tab w:val="left" w:pos="1365"/>
        </w:tabs>
        <w:suppressAutoHyphens/>
        <w:rPr>
          <w:color w:val="FF0000"/>
          <w:sz w:val="28"/>
          <w:szCs w:val="28"/>
        </w:rPr>
      </w:pPr>
      <w:r w:rsidRPr="00227ECF">
        <w:rPr>
          <w:sz w:val="28"/>
          <w:szCs w:val="28"/>
          <w:lang w:eastAsia="ar-SA"/>
        </w:rPr>
        <w:t xml:space="preserve">Директор АУЦ </w:t>
      </w:r>
      <w:r w:rsidR="004A494A">
        <w:rPr>
          <w:color w:val="FF0000"/>
          <w:sz w:val="28"/>
          <w:szCs w:val="28"/>
        </w:rPr>
        <w:t xml:space="preserve">ООО </w:t>
      </w:r>
    </w:p>
    <w:p w:rsidR="00227ECF" w:rsidRPr="00227ECF" w:rsidRDefault="004A494A" w:rsidP="00227ECF">
      <w:pPr>
        <w:tabs>
          <w:tab w:val="left" w:pos="1365"/>
        </w:tabs>
        <w:suppressAutoHyphens/>
        <w:rPr>
          <w:sz w:val="28"/>
          <w:szCs w:val="28"/>
          <w:lang w:eastAsia="ar-SA"/>
        </w:rPr>
      </w:pPr>
      <w:r>
        <w:rPr>
          <w:color w:val="FF0000"/>
          <w:sz w:val="28"/>
          <w:szCs w:val="28"/>
        </w:rPr>
        <w:t>"Воздухоплавательный клуб "Аэровальс"</w:t>
      </w:r>
      <w:r w:rsidR="00516F78">
        <w:rPr>
          <w:sz w:val="28"/>
          <w:szCs w:val="28"/>
          <w:lang w:eastAsia="ar-SA"/>
        </w:rPr>
        <w:tab/>
      </w:r>
      <w:r w:rsidR="00516F78">
        <w:rPr>
          <w:sz w:val="28"/>
          <w:szCs w:val="28"/>
          <w:lang w:eastAsia="ar-SA"/>
        </w:rPr>
        <w:tab/>
      </w:r>
      <w:r w:rsidR="00516F78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</w:t>
      </w:r>
      <w:r w:rsidR="00227ECF" w:rsidRPr="00050F80">
        <w:rPr>
          <w:color w:val="FF0000"/>
          <w:sz w:val="28"/>
          <w:szCs w:val="28"/>
          <w:lang w:eastAsia="ar-SA"/>
        </w:rPr>
        <w:t>Петров Пётр Петрович</w:t>
      </w:r>
    </w:p>
    <w:p w:rsidR="00227ECF" w:rsidRPr="00227ECF" w:rsidRDefault="00227ECF" w:rsidP="00227ECF">
      <w:pPr>
        <w:tabs>
          <w:tab w:val="left" w:pos="1365"/>
        </w:tabs>
        <w:suppressAutoHyphens/>
        <w:rPr>
          <w:sz w:val="28"/>
          <w:szCs w:val="28"/>
          <w:vertAlign w:val="superscript"/>
          <w:lang w:eastAsia="ar-SA"/>
        </w:rPr>
      </w:pP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="004A494A">
        <w:rPr>
          <w:sz w:val="28"/>
          <w:szCs w:val="28"/>
          <w:lang w:eastAsia="ar-SA"/>
        </w:rPr>
        <w:tab/>
        <w:t xml:space="preserve">  </w:t>
      </w:r>
      <w:r w:rsidRPr="00227ECF">
        <w:rPr>
          <w:sz w:val="28"/>
          <w:szCs w:val="28"/>
          <w:vertAlign w:val="superscript"/>
          <w:lang w:eastAsia="ar-SA"/>
        </w:rPr>
        <w:t>(подпись)</w:t>
      </w:r>
    </w:p>
    <w:p w:rsidR="00227ECF" w:rsidRPr="00227ECF" w:rsidRDefault="002072A3" w:rsidP="00227ECF">
      <w:pPr>
        <w:tabs>
          <w:tab w:val="left" w:pos="1800"/>
        </w:tabs>
        <w:suppressAutoHyphens/>
        <w:spacing w:before="120" w:line="360" w:lineRule="auto"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175260</wp:posOffset>
                </wp:positionV>
                <wp:extent cx="2670175" cy="593090"/>
                <wp:effectExtent l="7620" t="365760" r="8255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9CA" w:rsidRPr="009A55CD" w:rsidRDefault="007729CA" w:rsidP="007729C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63" style="position:absolute;margin-left:299.1pt;margin-top:13.8pt;width:210.25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" adj="13874,-12488" fillcolor="yellow">
                <v:textbox>
                  <w:txbxContent>
                    <w:p w:rsidR="007729CA" w:rsidRPr="009A55CD" w:rsidRDefault="007729CA" w:rsidP="007729C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7729CA">
        <w:rPr>
          <w:sz w:val="28"/>
          <w:szCs w:val="28"/>
          <w:lang w:eastAsia="ar-SA"/>
        </w:rPr>
        <w:t>«____»____________ 20</w:t>
      </w:r>
      <w:r w:rsidR="007729CA">
        <w:rPr>
          <w:sz w:val="28"/>
          <w:szCs w:val="28"/>
          <w:u w:val="single"/>
          <w:lang w:eastAsia="ar-SA"/>
        </w:rPr>
        <w:tab/>
      </w:r>
      <w:r w:rsidR="00227ECF" w:rsidRPr="00227ECF">
        <w:rPr>
          <w:sz w:val="28"/>
          <w:szCs w:val="28"/>
          <w:lang w:eastAsia="ar-SA"/>
        </w:rPr>
        <w:t xml:space="preserve"> г.</w:t>
      </w:r>
    </w:p>
    <w:p w:rsidR="00227ECF" w:rsidRPr="00227ECF" w:rsidRDefault="00227ECF" w:rsidP="00227ECF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ab/>
      </w:r>
      <w:r w:rsidR="00516F78">
        <w:rPr>
          <w:sz w:val="28"/>
          <w:szCs w:val="28"/>
          <w:lang w:eastAsia="ar-SA"/>
        </w:rPr>
        <w:tab/>
      </w:r>
      <w:r w:rsidR="00516F78">
        <w:rPr>
          <w:sz w:val="28"/>
          <w:szCs w:val="28"/>
          <w:lang w:eastAsia="ar-SA"/>
        </w:rPr>
        <w:tab/>
      </w:r>
      <w:r w:rsidR="00516F78">
        <w:rPr>
          <w:sz w:val="28"/>
          <w:szCs w:val="28"/>
          <w:lang w:eastAsia="ar-SA"/>
        </w:rPr>
        <w:tab/>
      </w:r>
      <w:r w:rsidR="00516F78">
        <w:rPr>
          <w:sz w:val="28"/>
          <w:szCs w:val="28"/>
          <w:lang w:eastAsia="ar-SA"/>
        </w:rPr>
        <w:tab/>
      </w:r>
      <w:r w:rsidR="00516F78">
        <w:rPr>
          <w:sz w:val="28"/>
          <w:szCs w:val="28"/>
          <w:lang w:eastAsia="ar-SA"/>
        </w:rPr>
        <w:tab/>
      </w:r>
      <w:r w:rsidR="00516F78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>М.П.</w:t>
      </w:r>
    </w:p>
    <w:p w:rsidR="00516F78" w:rsidRDefault="00516F78" w:rsidP="004A494A">
      <w:pPr>
        <w:pStyle w:val="a8"/>
        <w:spacing w:after="0"/>
      </w:pPr>
    </w:p>
    <w:p w:rsidR="00516F78" w:rsidRPr="00516F78" w:rsidRDefault="00516F78" w:rsidP="00516F78">
      <w:pPr>
        <w:rPr>
          <w:lang w:eastAsia="zh-CN"/>
        </w:rPr>
      </w:pPr>
    </w:p>
    <w:p w:rsidR="00516F78" w:rsidRPr="00516F78" w:rsidRDefault="00516F78" w:rsidP="00516F78">
      <w:pPr>
        <w:rPr>
          <w:lang w:eastAsia="zh-CN"/>
        </w:rPr>
      </w:pPr>
    </w:p>
    <w:p w:rsidR="00516F78" w:rsidRPr="00516F78" w:rsidRDefault="00516F78" w:rsidP="00516F78">
      <w:pPr>
        <w:rPr>
          <w:lang w:eastAsia="zh-CN"/>
        </w:rPr>
      </w:pPr>
    </w:p>
    <w:p w:rsidR="00516F78" w:rsidRPr="00516F78" w:rsidRDefault="00516F78" w:rsidP="00516F78">
      <w:pPr>
        <w:rPr>
          <w:lang w:eastAsia="zh-CN"/>
        </w:rPr>
      </w:pPr>
    </w:p>
    <w:p w:rsidR="00516F78" w:rsidRPr="00516F78" w:rsidRDefault="00516F78" w:rsidP="00516F78">
      <w:pPr>
        <w:rPr>
          <w:lang w:eastAsia="zh-CN"/>
        </w:rPr>
      </w:pPr>
    </w:p>
    <w:p w:rsidR="00516F78" w:rsidRDefault="0051659C" w:rsidP="00516F78">
      <w:pPr>
        <w:rPr>
          <w:lang w:eastAsia="zh-CN"/>
        </w:rPr>
      </w:pPr>
      <w:r>
        <w:rPr>
          <w:lang w:eastAsia="zh-CN"/>
        </w:rPr>
        <w:br w:type="page"/>
      </w:r>
    </w:p>
    <w:p w:rsidR="00516F78" w:rsidRDefault="00516F78" w:rsidP="00516F78">
      <w:pPr>
        <w:jc w:val="center"/>
        <w:rPr>
          <w:lang w:eastAsia="zh-CN"/>
        </w:rPr>
      </w:pPr>
    </w:p>
    <w:p w:rsidR="00516F78" w:rsidRDefault="00516F78" w:rsidP="00516F78">
      <w:pPr>
        <w:rPr>
          <w:lang w:eastAsia="zh-C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3968"/>
        <w:gridCol w:w="1559"/>
      </w:tblGrid>
      <w:tr w:rsidR="0051659C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0401060</w:t>
            </w:r>
          </w:p>
        </w:tc>
      </w:tr>
      <w:tr w:rsidR="0051659C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Списано со сч. плат.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jc w:val="both"/>
              <w:rPr>
                <w:sz w:val="20"/>
                <w:szCs w:val="20"/>
              </w:rPr>
            </w:pPr>
          </w:p>
        </w:tc>
      </w:tr>
    </w:tbl>
    <w:p w:rsidR="0051659C" w:rsidRPr="005D5838" w:rsidRDefault="0051659C" w:rsidP="0051659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51659C" w:rsidRPr="005D5838" w:rsidTr="00590F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tabs>
                <w:tab w:val="center" w:pos="4111"/>
              </w:tabs>
              <w:rPr>
                <w:b/>
                <w:bCs/>
              </w:rPr>
            </w:pPr>
            <w:r w:rsidRPr="005D5838">
              <w:rPr>
                <w:b/>
                <w:bCs/>
              </w:rPr>
              <w:t xml:space="preserve">ПЛАТЕЖНОЕ ПОРУЧЕНИЕ № </w:t>
            </w:r>
            <w:r w:rsidRPr="005D5838"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51659C" w:rsidRPr="005D5838" w:rsidTr="00590F3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659C" w:rsidRPr="005D5838" w:rsidRDefault="0051659C" w:rsidP="0051659C">
      <w:pPr>
        <w:rPr>
          <w:sz w:val="20"/>
          <w:szCs w:val="20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51659C" w:rsidRPr="005D5838" w:rsidTr="00590F3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  <w:p w:rsidR="0051659C" w:rsidRPr="005D5838" w:rsidRDefault="0051659C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1659C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1300-00 </w:t>
            </w:r>
          </w:p>
        </w:tc>
      </w:tr>
      <w:tr w:rsidR="0051659C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51659C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1659C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51659C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59C" w:rsidRPr="005D5838" w:rsidRDefault="0051659C" w:rsidP="00590F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1659C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1659C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1659C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Операционный департамент Банка России// Межрег</w:t>
            </w:r>
            <w:r w:rsidRPr="005D5838">
              <w:rPr>
                <w:sz w:val="20"/>
                <w:szCs w:val="20"/>
              </w:rPr>
              <w:t>и</w:t>
            </w:r>
            <w:r w:rsidRPr="005D5838">
              <w:rPr>
                <w:sz w:val="20"/>
                <w:szCs w:val="20"/>
              </w:rPr>
              <w:t>ональное операционное УФК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024501901</w:t>
            </w:r>
          </w:p>
        </w:tc>
      </w:tr>
      <w:tr w:rsidR="0051659C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40102810045370000002</w:t>
            </w:r>
          </w:p>
        </w:tc>
      </w:tr>
      <w:tr w:rsidR="0051659C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1659C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7714549744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КПП 771401001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03100643000000019500</w:t>
            </w:r>
          </w:p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1659C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Межрегиональное операционное УФК (Федеральное агентство воздушного транспорта, л/с 04951001070)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51659C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1659C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1659C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59C" w:rsidRPr="005D5838" w:rsidRDefault="0051659C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1659C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10710807081010900110</w:t>
            </w:r>
          </w:p>
        </w:tc>
        <w:tc>
          <w:tcPr>
            <w:tcW w:w="1701" w:type="dxa"/>
            <w:gridSpan w:val="2"/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45334000</w:t>
            </w:r>
          </w:p>
        </w:tc>
        <w:tc>
          <w:tcPr>
            <w:tcW w:w="567" w:type="dxa"/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51659C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Государственная пошлина за выдачу аттестата, свидетельства либо иного документа, подтверждающего уровень кв</w:t>
            </w:r>
            <w:r w:rsidRPr="005D5838">
              <w:rPr>
                <w:sz w:val="20"/>
                <w:szCs w:val="20"/>
              </w:rPr>
              <w:t>а</w:t>
            </w:r>
            <w:r w:rsidRPr="005D5838">
              <w:rPr>
                <w:sz w:val="20"/>
                <w:szCs w:val="20"/>
              </w:rPr>
              <w:t xml:space="preserve">лификации </w:t>
            </w:r>
          </w:p>
        </w:tc>
      </w:tr>
      <w:tr w:rsidR="0051659C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51659C" w:rsidRPr="005D5838" w:rsidRDefault="0051659C" w:rsidP="0051659C">
      <w:pPr>
        <w:tabs>
          <w:tab w:val="center" w:pos="5103"/>
          <w:tab w:val="left" w:pos="7938"/>
        </w:tabs>
        <w:spacing w:after="360"/>
        <w:rPr>
          <w:sz w:val="20"/>
          <w:szCs w:val="20"/>
        </w:rPr>
      </w:pPr>
      <w:r w:rsidRPr="005D5838">
        <w:rPr>
          <w:sz w:val="20"/>
          <w:szCs w:val="20"/>
        </w:rPr>
        <w:tab/>
        <w:t>Подписи</w:t>
      </w:r>
      <w:r w:rsidRPr="005D5838">
        <w:rPr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51659C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51659C" w:rsidRPr="005D5838" w:rsidTr="00590F3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659C" w:rsidRPr="005D5838" w:rsidRDefault="0051659C" w:rsidP="00590F37">
            <w:pPr>
              <w:ind w:left="-28"/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9C" w:rsidRPr="005D5838" w:rsidRDefault="0051659C" w:rsidP="00590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659C" w:rsidRDefault="0051659C" w:rsidP="0051659C">
      <w:pPr>
        <w:pStyle w:val="a8"/>
        <w:spacing w:after="0"/>
      </w:pPr>
    </w:p>
    <w:p w:rsidR="00516F78" w:rsidRPr="00516F78" w:rsidRDefault="00516F78" w:rsidP="00516F78">
      <w:pPr>
        <w:rPr>
          <w:lang w:eastAsia="zh-CN"/>
        </w:rPr>
        <w:sectPr w:rsidR="00516F78" w:rsidRPr="00516F78" w:rsidSect="00CD08E3">
          <w:headerReference w:type="even" r:id="rId9"/>
          <w:footerReference w:type="default" r:id="rId10"/>
          <w:pgSz w:w="11906" w:h="16838" w:code="9"/>
          <w:pgMar w:top="1021" w:right="567" w:bottom="1021" w:left="1134" w:header="0" w:footer="0" w:gutter="0"/>
          <w:cols w:space="708"/>
          <w:docGrid w:linePitch="360"/>
        </w:sectPr>
      </w:pPr>
    </w:p>
    <w:p w:rsidR="0051659C" w:rsidRPr="005034B8" w:rsidRDefault="0051659C" w:rsidP="0051659C">
      <w:pPr>
        <w:spacing w:line="276" w:lineRule="auto"/>
        <w:ind w:firstLine="709"/>
        <w:contextualSpacing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lastRenderedPageBreak/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51659C" w:rsidRPr="005034B8" w:rsidRDefault="0051659C" w:rsidP="0051659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51659C" w:rsidRPr="005034B8" w:rsidRDefault="0051659C" w:rsidP="0051659C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</w:t>
      </w:r>
      <w:r>
        <w:rPr>
          <w:i/>
          <w:color w:val="000000"/>
          <w:sz w:val="20"/>
          <w:szCs w:val="20"/>
          <w:vertAlign w:val="superscript"/>
        </w:rPr>
        <w:t>, число, месяц, год рождения</w:t>
      </w:r>
      <w:r w:rsidRPr="005034B8">
        <w:rPr>
          <w:i/>
          <w:color w:val="000000"/>
          <w:sz w:val="20"/>
          <w:szCs w:val="20"/>
          <w:vertAlign w:val="superscript"/>
        </w:rPr>
        <w:t>)</w:t>
      </w:r>
    </w:p>
    <w:p w:rsidR="0051659C" w:rsidRPr="005034B8" w:rsidRDefault="0051659C" w:rsidP="0051659C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51659C" w:rsidRPr="005034B8" w:rsidRDefault="0051659C" w:rsidP="0051659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51659C" w:rsidRPr="005034B8" w:rsidRDefault="0051659C" w:rsidP="0051659C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51659C" w:rsidRDefault="0051659C" w:rsidP="0051659C">
      <w:pPr>
        <w:shd w:val="clear" w:color="auto" w:fill="FFFFFF"/>
        <w:spacing w:line="276" w:lineRule="auto"/>
        <w:contextualSpacing/>
        <w:jc w:val="both"/>
        <w:rPr>
          <w:b/>
          <w:bCs/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даю свое согласие на обработку в</w:t>
      </w:r>
      <w:r>
        <w:rPr>
          <w:sz w:val="25"/>
          <w:szCs w:val="25"/>
          <w:lang w:eastAsia="en-US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bCs/>
          <w:color w:val="000000"/>
          <w:sz w:val="25"/>
          <w:szCs w:val="25"/>
          <w:u w:val="single"/>
        </w:rPr>
        <w:t>Росавиацию и её территориальные органы</w:t>
      </w:r>
      <w:r>
        <w:rPr>
          <w:bCs/>
          <w:color w:val="000000"/>
          <w:sz w:val="25"/>
          <w:szCs w:val="25"/>
          <w:u w:val="single"/>
        </w:rPr>
        <w:t xml:space="preserve">     .</w:t>
      </w:r>
      <w:r w:rsidRPr="00600E7F">
        <w:rPr>
          <w:b/>
          <w:bCs/>
          <w:color w:val="000000"/>
          <w:sz w:val="25"/>
          <w:szCs w:val="25"/>
        </w:rPr>
        <w:t xml:space="preserve"> </w:t>
      </w:r>
    </w:p>
    <w:p w:rsidR="0051659C" w:rsidRPr="00F110B7" w:rsidRDefault="0051659C" w:rsidP="0051659C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51659C" w:rsidRPr="008210AC" w:rsidRDefault="0051659C" w:rsidP="0051659C">
      <w:pPr>
        <w:spacing w:line="276" w:lineRule="auto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моих персональных данных, относящихся к перечисленным ниже категориям персональных данных: фамилия, имя, отчество; пол; дата </w:t>
      </w:r>
      <w:r>
        <w:rPr>
          <w:sz w:val="25"/>
          <w:szCs w:val="25"/>
          <w:lang w:eastAsia="en-US"/>
        </w:rPr>
        <w:t xml:space="preserve">и место рождения; паспортные данные; адрес регистрации по месту жительства и адрес фактического проживания; номер телефона (домашний, мобильный); </w:t>
      </w:r>
      <w:r w:rsidRPr="009246E6">
        <w:rPr>
          <w:sz w:val="25"/>
          <w:szCs w:val="25"/>
          <w:lang w:eastAsia="en-US"/>
        </w:rPr>
        <w:t>сведения, относящиеся к выданным свидетельствам специалиста авиационного персонала;</w:t>
      </w:r>
      <w:r>
        <w:rPr>
          <w:sz w:val="25"/>
          <w:szCs w:val="25"/>
          <w:lang w:eastAsia="en-US"/>
        </w:rPr>
        <w:t xml:space="preserve"> </w:t>
      </w:r>
      <w:r w:rsidRPr="008210AC">
        <w:rPr>
          <w:sz w:val="25"/>
          <w:szCs w:val="25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  <w:r>
        <w:rPr>
          <w:sz w:val="25"/>
          <w:szCs w:val="25"/>
          <w:lang w:eastAsia="en-US"/>
        </w:rPr>
        <w:t xml:space="preserve"> сведения о трудовой деятельности.</w:t>
      </w:r>
      <w:r w:rsidRPr="008210AC">
        <w:rPr>
          <w:sz w:val="25"/>
          <w:szCs w:val="25"/>
          <w:lang w:eastAsia="en-US"/>
        </w:rPr>
        <w:t xml:space="preserve"> </w:t>
      </w:r>
    </w:p>
    <w:p w:rsidR="0051659C" w:rsidRPr="005034B8" w:rsidRDefault="0051659C" w:rsidP="0051659C">
      <w:pPr>
        <w:spacing w:line="276" w:lineRule="auto"/>
        <w:ind w:firstLine="709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Я даю согласие на использование персональных данных в целях </w:t>
      </w:r>
      <w:r>
        <w:rPr>
          <w:color w:val="000000"/>
          <w:sz w:val="25"/>
          <w:szCs w:val="25"/>
        </w:rPr>
        <w:t xml:space="preserve">___________________________________________________________________________________________________________________________________________________,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хранение данных об этих результатах на электронных носителях.</w:t>
      </w:r>
    </w:p>
    <w:p w:rsidR="0051659C" w:rsidRPr="005034B8" w:rsidRDefault="0051659C" w:rsidP="0051659C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</w:t>
      </w:r>
      <w:r>
        <w:rPr>
          <w:color w:val="000000"/>
          <w:sz w:val="25"/>
          <w:szCs w:val="25"/>
        </w:rPr>
        <w:t xml:space="preserve"> (распространение, предоставление, доступ), </w:t>
      </w:r>
      <w:r w:rsidRPr="005034B8">
        <w:rPr>
          <w:color w:val="000000"/>
          <w:sz w:val="25"/>
          <w:szCs w:val="25"/>
        </w:rPr>
        <w:t>обезличивание, блокирование</w:t>
      </w:r>
      <w:r>
        <w:rPr>
          <w:color w:val="000000"/>
          <w:sz w:val="25"/>
          <w:szCs w:val="25"/>
        </w:rPr>
        <w:t xml:space="preserve">, уничтожение </w:t>
      </w:r>
      <w:r w:rsidRPr="005034B8">
        <w:rPr>
          <w:color w:val="000000"/>
          <w:sz w:val="25"/>
          <w:szCs w:val="25"/>
        </w:rPr>
        <w:t xml:space="preserve">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51659C" w:rsidRDefault="0051659C" w:rsidP="0051659C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проинформирован</w:t>
      </w:r>
      <w:r>
        <w:rPr>
          <w:color w:val="000000"/>
          <w:sz w:val="25"/>
          <w:szCs w:val="25"/>
        </w:rPr>
        <w:t>(а)</w:t>
      </w:r>
      <w:r w:rsidRPr="005034B8">
        <w:rPr>
          <w:color w:val="000000"/>
          <w:sz w:val="25"/>
          <w:szCs w:val="25"/>
        </w:rPr>
        <w:t xml:space="preserve">, что </w:t>
      </w:r>
      <w:r w:rsidRPr="00600E7F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Росавиация и её территориальные органы    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color w:val="000000"/>
          <w:sz w:val="25"/>
          <w:szCs w:val="25"/>
          <w:u w:val="single"/>
        </w:rPr>
        <w:t xml:space="preserve"> </w:t>
      </w:r>
      <w:r>
        <w:rPr>
          <w:color w:val="000000"/>
          <w:sz w:val="25"/>
          <w:szCs w:val="25"/>
          <w:u w:val="single"/>
        </w:rPr>
        <w:t>.</w:t>
      </w:r>
    </w:p>
    <w:p w:rsidR="0051659C" w:rsidRPr="00F110B7" w:rsidRDefault="0051659C" w:rsidP="0051659C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51659C" w:rsidRPr="002A5C19" w:rsidRDefault="0051659C" w:rsidP="0051659C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гарантирует</w:t>
      </w:r>
      <w:r w:rsidRPr="005034B8">
        <w:rPr>
          <w:i/>
          <w:color w:val="000000"/>
          <w:sz w:val="20"/>
          <w:szCs w:val="20"/>
          <w:vertAlign w:val="superscript"/>
        </w:rPr>
        <w:t xml:space="preserve"> </w:t>
      </w: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способами.</w:t>
      </w:r>
    </w:p>
    <w:p w:rsidR="0051659C" w:rsidRPr="005034B8" w:rsidRDefault="0051659C" w:rsidP="0051659C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в течение срока хранения информации.</w:t>
      </w:r>
    </w:p>
    <w:p w:rsidR="0051659C" w:rsidRPr="005034B8" w:rsidRDefault="0051659C" w:rsidP="0051659C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51659C" w:rsidRDefault="0051659C" w:rsidP="0051659C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51659C" w:rsidRPr="005034B8" w:rsidRDefault="0051659C" w:rsidP="0051659C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</w:p>
    <w:p w:rsidR="0051659C" w:rsidRPr="005034B8" w:rsidRDefault="0051659C" w:rsidP="0051659C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51659C" w:rsidRPr="00B538CF" w:rsidRDefault="0051659C" w:rsidP="0051659C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B9082B" w:rsidRPr="003E303F" w:rsidRDefault="00B9082B" w:rsidP="00C526B5">
      <w:pPr>
        <w:ind w:firstLine="709"/>
        <w:jc w:val="center"/>
      </w:pPr>
    </w:p>
    <w:sectPr w:rsidR="00B9082B" w:rsidRPr="003E303F" w:rsidSect="00B538CF">
      <w:footerReference w:type="default" r:id="rId11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FA" w:rsidRDefault="00C66DFA">
      <w:r>
        <w:separator/>
      </w:r>
    </w:p>
  </w:endnote>
  <w:endnote w:type="continuationSeparator" w:id="0">
    <w:p w:rsidR="00C66DFA" w:rsidRDefault="00C6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????????????????????????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68" w:rsidRDefault="009F696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072A3">
      <w:rPr>
        <w:noProof/>
      </w:rPr>
      <w:t>1</w:t>
    </w:r>
    <w:r>
      <w:fldChar w:fldCharType="end"/>
    </w:r>
  </w:p>
  <w:p w:rsidR="009F6968" w:rsidRDefault="009F69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B7" w:rsidRDefault="00A40FB7" w:rsidP="00F314F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FA" w:rsidRDefault="00C66DFA">
      <w:r>
        <w:separator/>
      </w:r>
    </w:p>
  </w:footnote>
  <w:footnote w:type="continuationSeparator" w:id="0">
    <w:p w:rsidR="00C66DFA" w:rsidRDefault="00C6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68" w:rsidRDefault="009F6968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9F6968" w:rsidRDefault="009F69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61206160"/>
    <w:multiLevelType w:val="hybridMultilevel"/>
    <w:tmpl w:val="D13EF0DE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C56FF9"/>
    <w:multiLevelType w:val="hybridMultilevel"/>
    <w:tmpl w:val="E4EE3FA4"/>
    <w:lvl w:ilvl="0" w:tplc="689220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1987"/>
    <w:rsid w:val="00003FF3"/>
    <w:rsid w:val="0002052B"/>
    <w:rsid w:val="0002278D"/>
    <w:rsid w:val="00026EF6"/>
    <w:rsid w:val="00033AA9"/>
    <w:rsid w:val="00034760"/>
    <w:rsid w:val="0003604D"/>
    <w:rsid w:val="000373BB"/>
    <w:rsid w:val="00040068"/>
    <w:rsid w:val="0004081F"/>
    <w:rsid w:val="00040BE1"/>
    <w:rsid w:val="00044DF1"/>
    <w:rsid w:val="00045495"/>
    <w:rsid w:val="00045C22"/>
    <w:rsid w:val="00046F86"/>
    <w:rsid w:val="00050F80"/>
    <w:rsid w:val="00051963"/>
    <w:rsid w:val="0005230C"/>
    <w:rsid w:val="00053295"/>
    <w:rsid w:val="00061EFE"/>
    <w:rsid w:val="00071399"/>
    <w:rsid w:val="00074A7A"/>
    <w:rsid w:val="00075D66"/>
    <w:rsid w:val="00081FCB"/>
    <w:rsid w:val="000859BC"/>
    <w:rsid w:val="0009100C"/>
    <w:rsid w:val="00093DC5"/>
    <w:rsid w:val="000A0101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6067"/>
    <w:rsid w:val="000D633A"/>
    <w:rsid w:val="000E38B8"/>
    <w:rsid w:val="000E56A7"/>
    <w:rsid w:val="000F66D1"/>
    <w:rsid w:val="00121AF3"/>
    <w:rsid w:val="0013138F"/>
    <w:rsid w:val="00131EA8"/>
    <w:rsid w:val="00137677"/>
    <w:rsid w:val="00144815"/>
    <w:rsid w:val="00144850"/>
    <w:rsid w:val="001506D7"/>
    <w:rsid w:val="00153997"/>
    <w:rsid w:val="001607E0"/>
    <w:rsid w:val="00170A50"/>
    <w:rsid w:val="00172075"/>
    <w:rsid w:val="00193F04"/>
    <w:rsid w:val="00195734"/>
    <w:rsid w:val="001977DE"/>
    <w:rsid w:val="001A0FE3"/>
    <w:rsid w:val="001A17C3"/>
    <w:rsid w:val="001A1E47"/>
    <w:rsid w:val="001A21EB"/>
    <w:rsid w:val="001A247B"/>
    <w:rsid w:val="001A556F"/>
    <w:rsid w:val="001B3405"/>
    <w:rsid w:val="001B420F"/>
    <w:rsid w:val="001C1DC8"/>
    <w:rsid w:val="001C239C"/>
    <w:rsid w:val="001C57C9"/>
    <w:rsid w:val="001D1100"/>
    <w:rsid w:val="001D441D"/>
    <w:rsid w:val="001D4B77"/>
    <w:rsid w:val="001E0B2D"/>
    <w:rsid w:val="001F02D5"/>
    <w:rsid w:val="001F5811"/>
    <w:rsid w:val="001F5F06"/>
    <w:rsid w:val="001F7F91"/>
    <w:rsid w:val="001F7F9F"/>
    <w:rsid w:val="002001B1"/>
    <w:rsid w:val="002009FE"/>
    <w:rsid w:val="002050D9"/>
    <w:rsid w:val="00206467"/>
    <w:rsid w:val="002072A3"/>
    <w:rsid w:val="00211AAA"/>
    <w:rsid w:val="00212BF8"/>
    <w:rsid w:val="00213433"/>
    <w:rsid w:val="00227782"/>
    <w:rsid w:val="00227ECF"/>
    <w:rsid w:val="002323B2"/>
    <w:rsid w:val="00235110"/>
    <w:rsid w:val="00244AA6"/>
    <w:rsid w:val="002453DD"/>
    <w:rsid w:val="002461C4"/>
    <w:rsid w:val="00246389"/>
    <w:rsid w:val="00250F49"/>
    <w:rsid w:val="002525B2"/>
    <w:rsid w:val="00260D96"/>
    <w:rsid w:val="00265B98"/>
    <w:rsid w:val="002723DB"/>
    <w:rsid w:val="00272FD8"/>
    <w:rsid w:val="002820E6"/>
    <w:rsid w:val="002835C0"/>
    <w:rsid w:val="002915DE"/>
    <w:rsid w:val="002A171C"/>
    <w:rsid w:val="002A5BC0"/>
    <w:rsid w:val="002A5C19"/>
    <w:rsid w:val="002A7D42"/>
    <w:rsid w:val="002B0233"/>
    <w:rsid w:val="002B410F"/>
    <w:rsid w:val="002C4464"/>
    <w:rsid w:val="002D19A4"/>
    <w:rsid w:val="002D1FB6"/>
    <w:rsid w:val="002D39B7"/>
    <w:rsid w:val="002D76CB"/>
    <w:rsid w:val="002E64BE"/>
    <w:rsid w:val="002F5DB5"/>
    <w:rsid w:val="0030061A"/>
    <w:rsid w:val="003008E4"/>
    <w:rsid w:val="00300C07"/>
    <w:rsid w:val="00301AC2"/>
    <w:rsid w:val="00303F0D"/>
    <w:rsid w:val="00313635"/>
    <w:rsid w:val="00314797"/>
    <w:rsid w:val="00317B79"/>
    <w:rsid w:val="00320658"/>
    <w:rsid w:val="00321AD5"/>
    <w:rsid w:val="00337EBB"/>
    <w:rsid w:val="00342297"/>
    <w:rsid w:val="00343A78"/>
    <w:rsid w:val="003441DA"/>
    <w:rsid w:val="003453BB"/>
    <w:rsid w:val="00347FD5"/>
    <w:rsid w:val="003543AB"/>
    <w:rsid w:val="00357926"/>
    <w:rsid w:val="00362338"/>
    <w:rsid w:val="003644D0"/>
    <w:rsid w:val="00365AC0"/>
    <w:rsid w:val="0036772B"/>
    <w:rsid w:val="00367FDC"/>
    <w:rsid w:val="00375638"/>
    <w:rsid w:val="003758E7"/>
    <w:rsid w:val="00377397"/>
    <w:rsid w:val="003777DB"/>
    <w:rsid w:val="00381431"/>
    <w:rsid w:val="00386A4E"/>
    <w:rsid w:val="00391BBA"/>
    <w:rsid w:val="00391CBE"/>
    <w:rsid w:val="00392142"/>
    <w:rsid w:val="00392E13"/>
    <w:rsid w:val="00396B3F"/>
    <w:rsid w:val="003A08F5"/>
    <w:rsid w:val="003A574F"/>
    <w:rsid w:val="003A5ED6"/>
    <w:rsid w:val="003A72C1"/>
    <w:rsid w:val="003B258A"/>
    <w:rsid w:val="003B2738"/>
    <w:rsid w:val="003B7CBC"/>
    <w:rsid w:val="003B7EB6"/>
    <w:rsid w:val="003C0963"/>
    <w:rsid w:val="003C345B"/>
    <w:rsid w:val="003C5F1D"/>
    <w:rsid w:val="003C61FE"/>
    <w:rsid w:val="003C6493"/>
    <w:rsid w:val="003C76E2"/>
    <w:rsid w:val="003E303F"/>
    <w:rsid w:val="003E48A3"/>
    <w:rsid w:val="003E6737"/>
    <w:rsid w:val="003F2B07"/>
    <w:rsid w:val="003F3BB5"/>
    <w:rsid w:val="00403108"/>
    <w:rsid w:val="00403EC5"/>
    <w:rsid w:val="004114D6"/>
    <w:rsid w:val="0041159B"/>
    <w:rsid w:val="004278F8"/>
    <w:rsid w:val="00431BB6"/>
    <w:rsid w:val="00434257"/>
    <w:rsid w:val="004344E3"/>
    <w:rsid w:val="00436BFE"/>
    <w:rsid w:val="00440794"/>
    <w:rsid w:val="0044553C"/>
    <w:rsid w:val="00451ABB"/>
    <w:rsid w:val="00454DD6"/>
    <w:rsid w:val="00454EAE"/>
    <w:rsid w:val="00460FD4"/>
    <w:rsid w:val="004740B4"/>
    <w:rsid w:val="004762BD"/>
    <w:rsid w:val="00480CF5"/>
    <w:rsid w:val="00481B25"/>
    <w:rsid w:val="0048657E"/>
    <w:rsid w:val="00492A91"/>
    <w:rsid w:val="00492EAA"/>
    <w:rsid w:val="00496435"/>
    <w:rsid w:val="004A494A"/>
    <w:rsid w:val="004B5F62"/>
    <w:rsid w:val="004B61AA"/>
    <w:rsid w:val="004C5630"/>
    <w:rsid w:val="004C6B8E"/>
    <w:rsid w:val="004D3DC7"/>
    <w:rsid w:val="004D6A22"/>
    <w:rsid w:val="004E089C"/>
    <w:rsid w:val="004E0B1C"/>
    <w:rsid w:val="004E0EBA"/>
    <w:rsid w:val="004F759E"/>
    <w:rsid w:val="004F7CD6"/>
    <w:rsid w:val="005031E5"/>
    <w:rsid w:val="0050342E"/>
    <w:rsid w:val="005034B8"/>
    <w:rsid w:val="0050444D"/>
    <w:rsid w:val="005045D0"/>
    <w:rsid w:val="00510BCB"/>
    <w:rsid w:val="0051415B"/>
    <w:rsid w:val="00515643"/>
    <w:rsid w:val="00515A76"/>
    <w:rsid w:val="0051659C"/>
    <w:rsid w:val="00516F78"/>
    <w:rsid w:val="005171DE"/>
    <w:rsid w:val="00517591"/>
    <w:rsid w:val="0052309D"/>
    <w:rsid w:val="00523100"/>
    <w:rsid w:val="005322C0"/>
    <w:rsid w:val="00533DD8"/>
    <w:rsid w:val="005432C8"/>
    <w:rsid w:val="00544FC6"/>
    <w:rsid w:val="0055138C"/>
    <w:rsid w:val="00553CAF"/>
    <w:rsid w:val="00553E9A"/>
    <w:rsid w:val="005540D3"/>
    <w:rsid w:val="00562E0D"/>
    <w:rsid w:val="00566157"/>
    <w:rsid w:val="00567FA5"/>
    <w:rsid w:val="005740E6"/>
    <w:rsid w:val="005754FF"/>
    <w:rsid w:val="00576130"/>
    <w:rsid w:val="00577D0D"/>
    <w:rsid w:val="00581718"/>
    <w:rsid w:val="00590F37"/>
    <w:rsid w:val="005916C9"/>
    <w:rsid w:val="005948BE"/>
    <w:rsid w:val="00595769"/>
    <w:rsid w:val="005B0BAE"/>
    <w:rsid w:val="005B1488"/>
    <w:rsid w:val="005B1897"/>
    <w:rsid w:val="005B5419"/>
    <w:rsid w:val="005B5D51"/>
    <w:rsid w:val="005B79B3"/>
    <w:rsid w:val="005C44EF"/>
    <w:rsid w:val="005C521C"/>
    <w:rsid w:val="005D1BED"/>
    <w:rsid w:val="005D3178"/>
    <w:rsid w:val="005D5838"/>
    <w:rsid w:val="005D73E2"/>
    <w:rsid w:val="005E0EC2"/>
    <w:rsid w:val="005E7007"/>
    <w:rsid w:val="005F0D5C"/>
    <w:rsid w:val="005F185C"/>
    <w:rsid w:val="005F4DCF"/>
    <w:rsid w:val="0060056C"/>
    <w:rsid w:val="00600E7F"/>
    <w:rsid w:val="0061658A"/>
    <w:rsid w:val="0061668B"/>
    <w:rsid w:val="00617693"/>
    <w:rsid w:val="006218AC"/>
    <w:rsid w:val="00624959"/>
    <w:rsid w:val="00625692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4D0A"/>
    <w:rsid w:val="00657CB4"/>
    <w:rsid w:val="0066241C"/>
    <w:rsid w:val="00662B38"/>
    <w:rsid w:val="0067222C"/>
    <w:rsid w:val="00677E20"/>
    <w:rsid w:val="00680E98"/>
    <w:rsid w:val="0069020A"/>
    <w:rsid w:val="006A2F89"/>
    <w:rsid w:val="006A5B17"/>
    <w:rsid w:val="006B2619"/>
    <w:rsid w:val="006B27F4"/>
    <w:rsid w:val="006B3E4F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E75A5"/>
    <w:rsid w:val="007027C4"/>
    <w:rsid w:val="00702A3A"/>
    <w:rsid w:val="00716E96"/>
    <w:rsid w:val="007321EF"/>
    <w:rsid w:val="0073666E"/>
    <w:rsid w:val="00737F4E"/>
    <w:rsid w:val="00740B0F"/>
    <w:rsid w:val="007416B7"/>
    <w:rsid w:val="007428ED"/>
    <w:rsid w:val="00742C91"/>
    <w:rsid w:val="007453F5"/>
    <w:rsid w:val="0075459C"/>
    <w:rsid w:val="007552EA"/>
    <w:rsid w:val="00761269"/>
    <w:rsid w:val="00762010"/>
    <w:rsid w:val="0077199E"/>
    <w:rsid w:val="007729CA"/>
    <w:rsid w:val="00773FC8"/>
    <w:rsid w:val="00777266"/>
    <w:rsid w:val="00783D3A"/>
    <w:rsid w:val="00785B8E"/>
    <w:rsid w:val="0078699C"/>
    <w:rsid w:val="00795CC5"/>
    <w:rsid w:val="007963E0"/>
    <w:rsid w:val="007A2614"/>
    <w:rsid w:val="007A4888"/>
    <w:rsid w:val="007B561E"/>
    <w:rsid w:val="007B69B8"/>
    <w:rsid w:val="007C31A0"/>
    <w:rsid w:val="007E061F"/>
    <w:rsid w:val="007F5323"/>
    <w:rsid w:val="007F5EA5"/>
    <w:rsid w:val="008030B9"/>
    <w:rsid w:val="00803738"/>
    <w:rsid w:val="008174BE"/>
    <w:rsid w:val="008210AC"/>
    <w:rsid w:val="00823379"/>
    <w:rsid w:val="0083461C"/>
    <w:rsid w:val="0083518E"/>
    <w:rsid w:val="0083635D"/>
    <w:rsid w:val="00837DE9"/>
    <w:rsid w:val="00843ED8"/>
    <w:rsid w:val="00855D70"/>
    <w:rsid w:val="00856265"/>
    <w:rsid w:val="0086028C"/>
    <w:rsid w:val="00864731"/>
    <w:rsid w:val="00871876"/>
    <w:rsid w:val="0087293D"/>
    <w:rsid w:val="00873049"/>
    <w:rsid w:val="00873926"/>
    <w:rsid w:val="00875EC1"/>
    <w:rsid w:val="00881C15"/>
    <w:rsid w:val="00882B80"/>
    <w:rsid w:val="00886CCD"/>
    <w:rsid w:val="00886EB1"/>
    <w:rsid w:val="008934E7"/>
    <w:rsid w:val="00895CCA"/>
    <w:rsid w:val="0089713A"/>
    <w:rsid w:val="00897728"/>
    <w:rsid w:val="008A20D0"/>
    <w:rsid w:val="008B71EE"/>
    <w:rsid w:val="008C0C9A"/>
    <w:rsid w:val="008C10A1"/>
    <w:rsid w:val="008C6DA4"/>
    <w:rsid w:val="008D3E77"/>
    <w:rsid w:val="008D4870"/>
    <w:rsid w:val="008F22FB"/>
    <w:rsid w:val="008F2DCD"/>
    <w:rsid w:val="008F569D"/>
    <w:rsid w:val="00901A10"/>
    <w:rsid w:val="00901ACA"/>
    <w:rsid w:val="00902D8B"/>
    <w:rsid w:val="009031EA"/>
    <w:rsid w:val="00912A27"/>
    <w:rsid w:val="00912DF6"/>
    <w:rsid w:val="009175AB"/>
    <w:rsid w:val="00917E7F"/>
    <w:rsid w:val="00920ACB"/>
    <w:rsid w:val="009219A8"/>
    <w:rsid w:val="009246E6"/>
    <w:rsid w:val="00931E03"/>
    <w:rsid w:val="009326E4"/>
    <w:rsid w:val="00935D92"/>
    <w:rsid w:val="0093653B"/>
    <w:rsid w:val="00936D21"/>
    <w:rsid w:val="00943BE3"/>
    <w:rsid w:val="00950020"/>
    <w:rsid w:val="00950E55"/>
    <w:rsid w:val="00954701"/>
    <w:rsid w:val="009564D6"/>
    <w:rsid w:val="00956600"/>
    <w:rsid w:val="009614E5"/>
    <w:rsid w:val="00962A00"/>
    <w:rsid w:val="00963E0D"/>
    <w:rsid w:val="00971419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F8A"/>
    <w:rsid w:val="009E6CEE"/>
    <w:rsid w:val="009F0345"/>
    <w:rsid w:val="009F13E4"/>
    <w:rsid w:val="009F16A6"/>
    <w:rsid w:val="009F1F41"/>
    <w:rsid w:val="009F2164"/>
    <w:rsid w:val="009F41EF"/>
    <w:rsid w:val="009F4DA4"/>
    <w:rsid w:val="009F684F"/>
    <w:rsid w:val="009F6968"/>
    <w:rsid w:val="00A01AAB"/>
    <w:rsid w:val="00A023B2"/>
    <w:rsid w:val="00A031D8"/>
    <w:rsid w:val="00A06F5B"/>
    <w:rsid w:val="00A07606"/>
    <w:rsid w:val="00A14117"/>
    <w:rsid w:val="00A164F1"/>
    <w:rsid w:val="00A17CC7"/>
    <w:rsid w:val="00A22C39"/>
    <w:rsid w:val="00A30A9B"/>
    <w:rsid w:val="00A32149"/>
    <w:rsid w:val="00A33520"/>
    <w:rsid w:val="00A33A4A"/>
    <w:rsid w:val="00A35BE8"/>
    <w:rsid w:val="00A40B8D"/>
    <w:rsid w:val="00A40FB7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32A1"/>
    <w:rsid w:val="00A9002A"/>
    <w:rsid w:val="00A91279"/>
    <w:rsid w:val="00A9183A"/>
    <w:rsid w:val="00A91CA2"/>
    <w:rsid w:val="00A92819"/>
    <w:rsid w:val="00A93B44"/>
    <w:rsid w:val="00A957C1"/>
    <w:rsid w:val="00A95B1A"/>
    <w:rsid w:val="00AA01B7"/>
    <w:rsid w:val="00AA12F2"/>
    <w:rsid w:val="00AA2DA7"/>
    <w:rsid w:val="00AA65B0"/>
    <w:rsid w:val="00AA6CE0"/>
    <w:rsid w:val="00AB3F55"/>
    <w:rsid w:val="00AB5466"/>
    <w:rsid w:val="00AC66B6"/>
    <w:rsid w:val="00AD4F5A"/>
    <w:rsid w:val="00AE1719"/>
    <w:rsid w:val="00AE29D0"/>
    <w:rsid w:val="00AE51C4"/>
    <w:rsid w:val="00AE5603"/>
    <w:rsid w:val="00AF003E"/>
    <w:rsid w:val="00AF05C4"/>
    <w:rsid w:val="00AF3DE4"/>
    <w:rsid w:val="00AF7B7E"/>
    <w:rsid w:val="00B13335"/>
    <w:rsid w:val="00B1628C"/>
    <w:rsid w:val="00B22403"/>
    <w:rsid w:val="00B22D4A"/>
    <w:rsid w:val="00B252F4"/>
    <w:rsid w:val="00B30E7E"/>
    <w:rsid w:val="00B35D8E"/>
    <w:rsid w:val="00B43C71"/>
    <w:rsid w:val="00B45E20"/>
    <w:rsid w:val="00B46D9B"/>
    <w:rsid w:val="00B50E66"/>
    <w:rsid w:val="00B538CF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2ED"/>
    <w:rsid w:val="00B9082B"/>
    <w:rsid w:val="00B92F8A"/>
    <w:rsid w:val="00BA0702"/>
    <w:rsid w:val="00BA1675"/>
    <w:rsid w:val="00BA446E"/>
    <w:rsid w:val="00BA7708"/>
    <w:rsid w:val="00BB0884"/>
    <w:rsid w:val="00BB42E3"/>
    <w:rsid w:val="00BB56CD"/>
    <w:rsid w:val="00BB5A21"/>
    <w:rsid w:val="00BC6A8C"/>
    <w:rsid w:val="00BD62C7"/>
    <w:rsid w:val="00BD7DC4"/>
    <w:rsid w:val="00BE0212"/>
    <w:rsid w:val="00BE0998"/>
    <w:rsid w:val="00BE1678"/>
    <w:rsid w:val="00BE39D4"/>
    <w:rsid w:val="00BF058C"/>
    <w:rsid w:val="00C0060B"/>
    <w:rsid w:val="00C0173D"/>
    <w:rsid w:val="00C03537"/>
    <w:rsid w:val="00C03F3A"/>
    <w:rsid w:val="00C04C4D"/>
    <w:rsid w:val="00C05717"/>
    <w:rsid w:val="00C12CE4"/>
    <w:rsid w:val="00C12FBC"/>
    <w:rsid w:val="00C20384"/>
    <w:rsid w:val="00C26583"/>
    <w:rsid w:val="00C300A1"/>
    <w:rsid w:val="00C32DBA"/>
    <w:rsid w:val="00C344B3"/>
    <w:rsid w:val="00C37324"/>
    <w:rsid w:val="00C437D0"/>
    <w:rsid w:val="00C450A2"/>
    <w:rsid w:val="00C461F6"/>
    <w:rsid w:val="00C526B5"/>
    <w:rsid w:val="00C5504F"/>
    <w:rsid w:val="00C5554B"/>
    <w:rsid w:val="00C667D5"/>
    <w:rsid w:val="00C6693E"/>
    <w:rsid w:val="00C66DFA"/>
    <w:rsid w:val="00C70250"/>
    <w:rsid w:val="00C733C0"/>
    <w:rsid w:val="00C779B4"/>
    <w:rsid w:val="00C91068"/>
    <w:rsid w:val="00C94105"/>
    <w:rsid w:val="00CA3D25"/>
    <w:rsid w:val="00CB7E38"/>
    <w:rsid w:val="00CC0AC2"/>
    <w:rsid w:val="00CC3B51"/>
    <w:rsid w:val="00CC5CC3"/>
    <w:rsid w:val="00CD08E3"/>
    <w:rsid w:val="00CD373D"/>
    <w:rsid w:val="00CD3A33"/>
    <w:rsid w:val="00CD66B8"/>
    <w:rsid w:val="00CE7299"/>
    <w:rsid w:val="00CF6393"/>
    <w:rsid w:val="00D02381"/>
    <w:rsid w:val="00D02EAE"/>
    <w:rsid w:val="00D032CF"/>
    <w:rsid w:val="00D05993"/>
    <w:rsid w:val="00D1539D"/>
    <w:rsid w:val="00D371B3"/>
    <w:rsid w:val="00D40DFC"/>
    <w:rsid w:val="00D46F8D"/>
    <w:rsid w:val="00D52745"/>
    <w:rsid w:val="00D6468E"/>
    <w:rsid w:val="00D70F3B"/>
    <w:rsid w:val="00D75A47"/>
    <w:rsid w:val="00D80EA8"/>
    <w:rsid w:val="00D81C65"/>
    <w:rsid w:val="00D87BCF"/>
    <w:rsid w:val="00D90102"/>
    <w:rsid w:val="00D9166A"/>
    <w:rsid w:val="00D9308D"/>
    <w:rsid w:val="00D97490"/>
    <w:rsid w:val="00DA6F95"/>
    <w:rsid w:val="00DA7024"/>
    <w:rsid w:val="00DA722D"/>
    <w:rsid w:val="00DB29C2"/>
    <w:rsid w:val="00DB58B4"/>
    <w:rsid w:val="00DB5C12"/>
    <w:rsid w:val="00DB76C2"/>
    <w:rsid w:val="00DC0382"/>
    <w:rsid w:val="00DC1D87"/>
    <w:rsid w:val="00DC3CA1"/>
    <w:rsid w:val="00DC7270"/>
    <w:rsid w:val="00DE1410"/>
    <w:rsid w:val="00DE2863"/>
    <w:rsid w:val="00DE331B"/>
    <w:rsid w:val="00DE5796"/>
    <w:rsid w:val="00DE658F"/>
    <w:rsid w:val="00DE7EA1"/>
    <w:rsid w:val="00DF48FB"/>
    <w:rsid w:val="00DF516D"/>
    <w:rsid w:val="00DF59EA"/>
    <w:rsid w:val="00E05210"/>
    <w:rsid w:val="00E1173A"/>
    <w:rsid w:val="00E15DE5"/>
    <w:rsid w:val="00E20B3E"/>
    <w:rsid w:val="00E2136A"/>
    <w:rsid w:val="00E217D5"/>
    <w:rsid w:val="00E225A3"/>
    <w:rsid w:val="00E40FF7"/>
    <w:rsid w:val="00E41CCB"/>
    <w:rsid w:val="00E41E4D"/>
    <w:rsid w:val="00E4441E"/>
    <w:rsid w:val="00E45B8E"/>
    <w:rsid w:val="00E462DA"/>
    <w:rsid w:val="00E51064"/>
    <w:rsid w:val="00E517BB"/>
    <w:rsid w:val="00E52D4A"/>
    <w:rsid w:val="00E54A48"/>
    <w:rsid w:val="00E6646C"/>
    <w:rsid w:val="00E71FA8"/>
    <w:rsid w:val="00E72A46"/>
    <w:rsid w:val="00E72D97"/>
    <w:rsid w:val="00E74F24"/>
    <w:rsid w:val="00E8134E"/>
    <w:rsid w:val="00E81DB7"/>
    <w:rsid w:val="00E85558"/>
    <w:rsid w:val="00EA1738"/>
    <w:rsid w:val="00EA500C"/>
    <w:rsid w:val="00EB0ACC"/>
    <w:rsid w:val="00EB3C41"/>
    <w:rsid w:val="00EB6429"/>
    <w:rsid w:val="00EB7799"/>
    <w:rsid w:val="00EC6FE1"/>
    <w:rsid w:val="00ED6CA4"/>
    <w:rsid w:val="00EE3EC9"/>
    <w:rsid w:val="00EE5CF0"/>
    <w:rsid w:val="00EE7ADE"/>
    <w:rsid w:val="00EF0804"/>
    <w:rsid w:val="00EF16A4"/>
    <w:rsid w:val="00EF552B"/>
    <w:rsid w:val="00EF73E9"/>
    <w:rsid w:val="00EF7B64"/>
    <w:rsid w:val="00EF7B81"/>
    <w:rsid w:val="00F00381"/>
    <w:rsid w:val="00F0238E"/>
    <w:rsid w:val="00F02A8E"/>
    <w:rsid w:val="00F03194"/>
    <w:rsid w:val="00F04FDE"/>
    <w:rsid w:val="00F06B45"/>
    <w:rsid w:val="00F07C7F"/>
    <w:rsid w:val="00F109ED"/>
    <w:rsid w:val="00F110B7"/>
    <w:rsid w:val="00F1257D"/>
    <w:rsid w:val="00F147D3"/>
    <w:rsid w:val="00F226AB"/>
    <w:rsid w:val="00F272D3"/>
    <w:rsid w:val="00F314FE"/>
    <w:rsid w:val="00F31DC8"/>
    <w:rsid w:val="00F33DE2"/>
    <w:rsid w:val="00F40670"/>
    <w:rsid w:val="00F40A05"/>
    <w:rsid w:val="00F428D2"/>
    <w:rsid w:val="00F43E99"/>
    <w:rsid w:val="00F44C85"/>
    <w:rsid w:val="00F5333D"/>
    <w:rsid w:val="00F65F47"/>
    <w:rsid w:val="00F664EA"/>
    <w:rsid w:val="00F72005"/>
    <w:rsid w:val="00F849FA"/>
    <w:rsid w:val="00F86541"/>
    <w:rsid w:val="00F902E3"/>
    <w:rsid w:val="00F91C0C"/>
    <w:rsid w:val="00F92C20"/>
    <w:rsid w:val="00F947B6"/>
    <w:rsid w:val="00F94811"/>
    <w:rsid w:val="00F96DE7"/>
    <w:rsid w:val="00FA7236"/>
    <w:rsid w:val="00FB7A73"/>
    <w:rsid w:val="00FC1F74"/>
    <w:rsid w:val="00FC433D"/>
    <w:rsid w:val="00FC6C05"/>
    <w:rsid w:val="00FD143E"/>
    <w:rsid w:val="00FD4BF2"/>
    <w:rsid w:val="00FD4DF5"/>
    <w:rsid w:val="00FD6623"/>
    <w:rsid w:val="00FE587B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F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F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DEA5-5314-4001-922A-1A6AD584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Отдел ВКК</cp:lastModifiedBy>
  <cp:revision>2</cp:revision>
  <cp:lastPrinted>2015-02-03T05:58:00Z</cp:lastPrinted>
  <dcterms:created xsi:type="dcterms:W3CDTF">2023-01-11T13:52:00Z</dcterms:created>
  <dcterms:modified xsi:type="dcterms:W3CDTF">2023-01-11T13:52:00Z</dcterms:modified>
</cp:coreProperties>
</file>